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2D93A9" w14:textId="0356184A" w:rsidR="00D31D26" w:rsidRPr="006E237E" w:rsidRDefault="00D31D26">
      <w:pPr>
        <w:rPr>
          <w:rFonts w:ascii="Arial" w:hAnsi="Arial" w:cs="Arial"/>
          <w:sz w:val="22"/>
          <w:szCs w:val="22"/>
        </w:rPr>
      </w:pPr>
      <w:r w:rsidRPr="006E237E">
        <w:rPr>
          <w:rFonts w:ascii="Arial" w:hAnsi="Arial" w:cs="Arial"/>
          <w:sz w:val="22"/>
          <w:szCs w:val="22"/>
        </w:rPr>
        <w:t>Login/register pop up:</w:t>
      </w:r>
    </w:p>
    <w:p w14:paraId="0FF7E183" w14:textId="4DA16AAD" w:rsidR="00D31D26" w:rsidRPr="006E237E" w:rsidRDefault="00D31D26" w:rsidP="00D31D26">
      <w:pPr>
        <w:pStyle w:val="ListParagraph"/>
        <w:numPr>
          <w:ilvl w:val="0"/>
          <w:numId w:val="2"/>
        </w:numPr>
        <w:rPr>
          <w:rFonts w:ascii="Arial" w:hAnsi="Arial" w:cs="Arial"/>
          <w:sz w:val="22"/>
          <w:szCs w:val="22"/>
        </w:rPr>
      </w:pPr>
      <w:hyperlink r:id="rId5" w:history="1">
        <w:r w:rsidRPr="006E237E">
          <w:rPr>
            <w:rStyle w:val="Hyperlink"/>
            <w:rFonts w:ascii="Arial" w:hAnsi="Arial" w:cs="Arial"/>
            <w:sz w:val="22"/>
            <w:szCs w:val="22"/>
          </w:rPr>
          <w:t>https://sharp.ca/en/login/</w:t>
        </w:r>
      </w:hyperlink>
      <w:r w:rsidRPr="006E237E">
        <w:rPr>
          <w:rFonts w:ascii="Arial" w:hAnsi="Arial" w:cs="Arial"/>
          <w:sz w:val="22"/>
          <w:szCs w:val="22"/>
        </w:rPr>
        <w:t xml:space="preserve"> (confirming this page will not disappear) </w:t>
      </w:r>
    </w:p>
    <w:p w14:paraId="2DE393EF" w14:textId="60BC4036" w:rsidR="00D31D26" w:rsidRPr="006E237E" w:rsidRDefault="00D31D26">
      <w:pPr>
        <w:rPr>
          <w:rFonts w:ascii="Arial" w:hAnsi="Arial" w:cs="Arial"/>
          <w:sz w:val="22"/>
          <w:szCs w:val="22"/>
        </w:rPr>
      </w:pPr>
      <w:r w:rsidRPr="006E237E">
        <w:rPr>
          <w:rFonts w:ascii="Arial" w:hAnsi="Arial" w:cs="Arial"/>
          <w:sz w:val="22"/>
          <w:szCs w:val="22"/>
        </w:rPr>
        <w:drawing>
          <wp:inline distT="0" distB="0" distL="0" distR="0" wp14:anchorId="30F84730" wp14:editId="4DD17530">
            <wp:extent cx="5943600" cy="3397250"/>
            <wp:effectExtent l="0" t="0" r="0" b="6350"/>
            <wp:docPr id="1936115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11500" name=""/>
                    <pic:cNvPicPr/>
                  </pic:nvPicPr>
                  <pic:blipFill>
                    <a:blip r:embed="rId6"/>
                    <a:stretch>
                      <a:fillRect/>
                    </a:stretch>
                  </pic:blipFill>
                  <pic:spPr>
                    <a:xfrm>
                      <a:off x="0" y="0"/>
                      <a:ext cx="5943600" cy="3397250"/>
                    </a:xfrm>
                    <a:prstGeom prst="rect">
                      <a:avLst/>
                    </a:prstGeom>
                  </pic:spPr>
                </pic:pic>
              </a:graphicData>
            </a:graphic>
          </wp:inline>
        </w:drawing>
      </w:r>
    </w:p>
    <w:p w14:paraId="6CCDAE8F" w14:textId="77777777" w:rsidR="00D31D26" w:rsidRPr="006E237E" w:rsidRDefault="00D31D26">
      <w:pPr>
        <w:rPr>
          <w:rFonts w:ascii="Arial" w:hAnsi="Arial" w:cs="Arial"/>
          <w:sz w:val="22"/>
          <w:szCs w:val="22"/>
        </w:rPr>
      </w:pPr>
    </w:p>
    <w:p w14:paraId="285B6644" w14:textId="63C784F3" w:rsidR="00D31D26" w:rsidRPr="006E237E" w:rsidRDefault="00D31D26">
      <w:pPr>
        <w:rPr>
          <w:rFonts w:ascii="Arial" w:hAnsi="Arial" w:cs="Arial"/>
          <w:sz w:val="22"/>
          <w:szCs w:val="22"/>
        </w:rPr>
      </w:pPr>
      <w:r w:rsidRPr="006E237E">
        <w:rPr>
          <w:rFonts w:ascii="Arial" w:hAnsi="Arial" w:cs="Arial"/>
          <w:sz w:val="22"/>
          <w:szCs w:val="22"/>
        </w:rPr>
        <w:drawing>
          <wp:inline distT="0" distB="0" distL="0" distR="0" wp14:anchorId="7844552F" wp14:editId="10429544">
            <wp:extent cx="4816800" cy="1012975"/>
            <wp:effectExtent l="0" t="0" r="0" b="3175"/>
            <wp:docPr id="7602031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203138" name=""/>
                    <pic:cNvPicPr/>
                  </pic:nvPicPr>
                  <pic:blipFill>
                    <a:blip r:embed="rId7"/>
                    <a:stretch>
                      <a:fillRect/>
                    </a:stretch>
                  </pic:blipFill>
                  <pic:spPr>
                    <a:xfrm>
                      <a:off x="0" y="0"/>
                      <a:ext cx="4859773" cy="1022012"/>
                    </a:xfrm>
                    <a:prstGeom prst="rect">
                      <a:avLst/>
                    </a:prstGeom>
                  </pic:spPr>
                </pic:pic>
              </a:graphicData>
            </a:graphic>
          </wp:inline>
        </w:drawing>
      </w:r>
    </w:p>
    <w:p w14:paraId="7587B065" w14:textId="35AFE81D" w:rsidR="00D31D26" w:rsidRPr="006E237E" w:rsidRDefault="00D31D26" w:rsidP="00D31D26">
      <w:pPr>
        <w:pStyle w:val="ListParagraph"/>
        <w:numPr>
          <w:ilvl w:val="0"/>
          <w:numId w:val="2"/>
        </w:numPr>
        <w:rPr>
          <w:rFonts w:ascii="Arial" w:hAnsi="Arial" w:cs="Arial"/>
          <w:sz w:val="22"/>
          <w:szCs w:val="22"/>
        </w:rPr>
      </w:pPr>
      <w:r w:rsidRPr="006E237E">
        <w:rPr>
          <w:rFonts w:ascii="Arial" w:hAnsi="Arial" w:cs="Arial"/>
          <w:sz w:val="22"/>
          <w:szCs w:val="22"/>
        </w:rPr>
        <w:t>Can we update the tab to have the same image and text as the current SRC?</w:t>
      </w:r>
      <w:r w:rsidR="00222BD2" w:rsidRPr="006E237E">
        <w:rPr>
          <w:rFonts w:ascii="Arial" w:hAnsi="Arial" w:cs="Arial"/>
          <w:sz w:val="22"/>
          <w:szCs w:val="22"/>
        </w:rPr>
        <w:t xml:space="preserve"> Call it Sharp Partner Central </w:t>
      </w:r>
    </w:p>
    <w:p w14:paraId="66BBA3A0" w14:textId="421F9B71" w:rsidR="00D31D26" w:rsidRPr="006E237E" w:rsidRDefault="00D31D26">
      <w:pPr>
        <w:rPr>
          <w:rFonts w:ascii="Arial" w:hAnsi="Arial" w:cs="Arial"/>
          <w:sz w:val="22"/>
          <w:szCs w:val="22"/>
        </w:rPr>
      </w:pPr>
      <w:r w:rsidRPr="006E237E">
        <w:rPr>
          <w:rFonts w:ascii="Arial" w:hAnsi="Arial" w:cs="Arial"/>
          <w:sz w:val="22"/>
          <w:szCs w:val="22"/>
        </w:rPr>
        <w:drawing>
          <wp:inline distT="0" distB="0" distL="0" distR="0" wp14:anchorId="519B247A" wp14:editId="5C613CD6">
            <wp:extent cx="4010400" cy="817076"/>
            <wp:effectExtent l="0" t="0" r="3175" b="0"/>
            <wp:docPr id="10989549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954998" name=""/>
                    <pic:cNvPicPr/>
                  </pic:nvPicPr>
                  <pic:blipFill>
                    <a:blip r:embed="rId8"/>
                    <a:stretch>
                      <a:fillRect/>
                    </a:stretch>
                  </pic:blipFill>
                  <pic:spPr>
                    <a:xfrm>
                      <a:off x="0" y="0"/>
                      <a:ext cx="4043014" cy="823721"/>
                    </a:xfrm>
                    <a:prstGeom prst="rect">
                      <a:avLst/>
                    </a:prstGeom>
                  </pic:spPr>
                </pic:pic>
              </a:graphicData>
            </a:graphic>
          </wp:inline>
        </w:drawing>
      </w:r>
    </w:p>
    <w:p w14:paraId="6DC0D6EE" w14:textId="77777777" w:rsidR="00D31D26" w:rsidRPr="006E237E" w:rsidRDefault="00D31D26">
      <w:pPr>
        <w:rPr>
          <w:rFonts w:ascii="Arial" w:hAnsi="Arial" w:cs="Arial"/>
          <w:sz w:val="22"/>
          <w:szCs w:val="22"/>
        </w:rPr>
      </w:pPr>
    </w:p>
    <w:p w14:paraId="67A007E3" w14:textId="7ED9CBB4" w:rsidR="00D31D26" w:rsidRPr="006E237E" w:rsidRDefault="00D31D26">
      <w:pPr>
        <w:rPr>
          <w:rFonts w:ascii="Arial" w:hAnsi="Arial" w:cs="Arial"/>
          <w:sz w:val="22"/>
          <w:szCs w:val="22"/>
        </w:rPr>
      </w:pPr>
      <w:hyperlink r:id="rId9" w:history="1">
        <w:r w:rsidRPr="006E237E">
          <w:rPr>
            <w:rStyle w:val="Hyperlink"/>
            <w:rFonts w:ascii="Arial" w:hAnsi="Arial" w:cs="Arial"/>
            <w:sz w:val="22"/>
            <w:szCs w:val="22"/>
          </w:rPr>
          <w:t>https://srcci4.betademowork.com/en</w:t>
        </w:r>
      </w:hyperlink>
    </w:p>
    <w:p w14:paraId="2C5C3611" w14:textId="3C30C6FA" w:rsidR="00D31D26" w:rsidRPr="006E237E" w:rsidRDefault="00D31D26" w:rsidP="00D31D26">
      <w:pPr>
        <w:pStyle w:val="ListParagraph"/>
        <w:numPr>
          <w:ilvl w:val="0"/>
          <w:numId w:val="2"/>
        </w:numPr>
        <w:rPr>
          <w:rFonts w:ascii="Arial" w:hAnsi="Arial" w:cs="Arial"/>
          <w:sz w:val="22"/>
          <w:szCs w:val="22"/>
        </w:rPr>
      </w:pPr>
      <w:r w:rsidRPr="006E237E">
        <w:rPr>
          <w:rFonts w:ascii="Arial" w:hAnsi="Arial" w:cs="Arial"/>
          <w:sz w:val="22"/>
          <w:szCs w:val="22"/>
        </w:rPr>
        <w:t>Under downloads and technical bulletins, there is some text ‘</w:t>
      </w:r>
      <w:proofErr w:type="spellStart"/>
      <w:r w:rsidRPr="006E237E">
        <w:rPr>
          <w:rFonts w:ascii="Arial" w:hAnsi="Arial" w:cs="Arial"/>
          <w:sz w:val="22"/>
          <w:szCs w:val="22"/>
        </w:rPr>
        <w:t>App.SHOWING_FROM_TO_END_OF_TOTAL</w:t>
      </w:r>
      <w:proofErr w:type="spellEnd"/>
      <w:r w:rsidRPr="006E237E">
        <w:rPr>
          <w:rFonts w:ascii="Arial" w:hAnsi="Arial" w:cs="Arial"/>
          <w:sz w:val="22"/>
          <w:szCs w:val="22"/>
        </w:rPr>
        <w:t xml:space="preserve">’ showing. It should </w:t>
      </w:r>
      <w:proofErr w:type="gramStart"/>
      <w:r w:rsidRPr="006E237E">
        <w:rPr>
          <w:rFonts w:ascii="Arial" w:hAnsi="Arial" w:cs="Arial"/>
          <w:sz w:val="22"/>
          <w:szCs w:val="22"/>
        </w:rPr>
        <w:t>show  ‘</w:t>
      </w:r>
      <w:proofErr w:type="gramEnd"/>
      <w:r w:rsidRPr="006E237E">
        <w:rPr>
          <w:rFonts w:ascii="Arial" w:hAnsi="Arial" w:cs="Arial"/>
          <w:sz w:val="22"/>
          <w:szCs w:val="22"/>
        </w:rPr>
        <w:t>showing 1 of X’</w:t>
      </w:r>
    </w:p>
    <w:p w14:paraId="2DE54EB1" w14:textId="0ED54C91" w:rsidR="00D31D26" w:rsidRPr="006E237E" w:rsidRDefault="00D31D26">
      <w:pPr>
        <w:rPr>
          <w:rFonts w:ascii="Arial" w:hAnsi="Arial" w:cs="Arial"/>
          <w:sz w:val="22"/>
          <w:szCs w:val="22"/>
        </w:rPr>
      </w:pPr>
      <w:r w:rsidRPr="006E237E">
        <w:rPr>
          <w:rFonts w:ascii="Arial" w:hAnsi="Arial" w:cs="Arial"/>
          <w:noProof/>
          <w:sz w:val="22"/>
          <w:szCs w:val="22"/>
        </w:rPr>
        <w:lastRenderedPageBreak/>
        <w:drawing>
          <wp:inline distT="0" distB="0" distL="0" distR="0" wp14:anchorId="2B099039" wp14:editId="5ED40100">
            <wp:extent cx="5943600" cy="1757045"/>
            <wp:effectExtent l="0" t="0" r="0" b="0"/>
            <wp:docPr id="18917091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709159" name="Picture 1891709159"/>
                    <pic:cNvPicPr/>
                  </pic:nvPicPr>
                  <pic:blipFill>
                    <a:blip r:embed="rId10">
                      <a:extLst>
                        <a:ext uri="{28A0092B-C50C-407E-A947-70E740481C1C}">
                          <a14:useLocalDpi xmlns:a14="http://schemas.microsoft.com/office/drawing/2010/main" val="0"/>
                        </a:ext>
                      </a:extLst>
                    </a:blip>
                    <a:stretch>
                      <a:fillRect/>
                    </a:stretch>
                  </pic:blipFill>
                  <pic:spPr>
                    <a:xfrm>
                      <a:off x="0" y="0"/>
                      <a:ext cx="5943600" cy="1757045"/>
                    </a:xfrm>
                    <a:prstGeom prst="rect">
                      <a:avLst/>
                    </a:prstGeom>
                  </pic:spPr>
                </pic:pic>
              </a:graphicData>
            </a:graphic>
          </wp:inline>
        </w:drawing>
      </w:r>
      <w:r w:rsidRPr="006E237E">
        <w:rPr>
          <w:rFonts w:ascii="Arial" w:hAnsi="Arial" w:cs="Arial"/>
          <w:noProof/>
          <w:sz w:val="22"/>
          <w:szCs w:val="22"/>
        </w:rPr>
        <w:drawing>
          <wp:inline distT="0" distB="0" distL="0" distR="0" wp14:anchorId="27E708BB" wp14:editId="1119F283">
            <wp:extent cx="5943600" cy="1488440"/>
            <wp:effectExtent l="0" t="0" r="0" b="0"/>
            <wp:docPr id="7270183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018338" name="Picture 727018338"/>
                    <pic:cNvPicPr/>
                  </pic:nvPicPr>
                  <pic:blipFill>
                    <a:blip r:embed="rId11">
                      <a:extLst>
                        <a:ext uri="{28A0092B-C50C-407E-A947-70E740481C1C}">
                          <a14:useLocalDpi xmlns:a14="http://schemas.microsoft.com/office/drawing/2010/main" val="0"/>
                        </a:ext>
                      </a:extLst>
                    </a:blip>
                    <a:stretch>
                      <a:fillRect/>
                    </a:stretch>
                  </pic:blipFill>
                  <pic:spPr>
                    <a:xfrm>
                      <a:off x="0" y="0"/>
                      <a:ext cx="5943600" cy="1488440"/>
                    </a:xfrm>
                    <a:prstGeom prst="rect">
                      <a:avLst/>
                    </a:prstGeom>
                  </pic:spPr>
                </pic:pic>
              </a:graphicData>
            </a:graphic>
          </wp:inline>
        </w:drawing>
      </w:r>
    </w:p>
    <w:p w14:paraId="40956FEE" w14:textId="77777777" w:rsidR="00D31D26" w:rsidRPr="006E237E" w:rsidRDefault="00D31D26">
      <w:pPr>
        <w:rPr>
          <w:rFonts w:ascii="Arial" w:hAnsi="Arial" w:cs="Arial"/>
          <w:sz w:val="22"/>
          <w:szCs w:val="22"/>
        </w:rPr>
      </w:pPr>
    </w:p>
    <w:p w14:paraId="0A608216" w14:textId="53D7432F" w:rsidR="00D31D26" w:rsidRPr="006E237E" w:rsidRDefault="00D31D26" w:rsidP="00D31D26">
      <w:pPr>
        <w:pStyle w:val="ListParagraph"/>
        <w:numPr>
          <w:ilvl w:val="0"/>
          <w:numId w:val="2"/>
        </w:numPr>
        <w:rPr>
          <w:rFonts w:ascii="Arial" w:hAnsi="Arial" w:cs="Arial"/>
          <w:sz w:val="22"/>
          <w:szCs w:val="22"/>
        </w:rPr>
      </w:pPr>
      <w:r w:rsidRPr="006E237E">
        <w:rPr>
          <w:rFonts w:ascii="Arial" w:hAnsi="Arial" w:cs="Arial"/>
          <w:sz w:val="22"/>
          <w:szCs w:val="22"/>
        </w:rPr>
        <w:t>French translation:</w:t>
      </w:r>
    </w:p>
    <w:p w14:paraId="2585319C" w14:textId="5A585833" w:rsidR="00D31D26" w:rsidRPr="006E237E" w:rsidRDefault="00D31D26" w:rsidP="00D31D26">
      <w:pPr>
        <w:pStyle w:val="ListParagraph"/>
        <w:numPr>
          <w:ilvl w:val="0"/>
          <w:numId w:val="1"/>
        </w:numPr>
        <w:rPr>
          <w:rFonts w:ascii="Arial" w:hAnsi="Arial" w:cs="Arial"/>
          <w:sz w:val="22"/>
          <w:szCs w:val="22"/>
        </w:rPr>
      </w:pPr>
      <w:r w:rsidRPr="006E237E">
        <w:rPr>
          <w:rFonts w:ascii="Arial" w:hAnsi="Arial" w:cs="Arial"/>
          <w:sz w:val="22"/>
          <w:szCs w:val="22"/>
        </w:rPr>
        <w:t xml:space="preserve">Dashboard should </w:t>
      </w:r>
      <w:proofErr w:type="gramStart"/>
      <w:r w:rsidRPr="006E237E">
        <w:rPr>
          <w:rFonts w:ascii="Arial" w:hAnsi="Arial" w:cs="Arial"/>
          <w:sz w:val="22"/>
          <w:szCs w:val="22"/>
        </w:rPr>
        <w:t>be:</w:t>
      </w:r>
      <w:proofErr w:type="gramEnd"/>
      <w:r w:rsidRPr="006E237E">
        <w:rPr>
          <w:rFonts w:ascii="Arial" w:hAnsi="Arial" w:cs="Arial"/>
          <w:sz w:val="22"/>
          <w:szCs w:val="22"/>
        </w:rPr>
        <w:t xml:space="preserve"> T</w:t>
      </w:r>
      <w:r w:rsidRPr="006E237E">
        <w:rPr>
          <w:rFonts w:ascii="Arial" w:hAnsi="Arial" w:cs="Arial"/>
          <w:sz w:val="22"/>
          <w:szCs w:val="22"/>
        </w:rPr>
        <w:t>ableau de bord</w:t>
      </w:r>
    </w:p>
    <w:p w14:paraId="09C953F9" w14:textId="74BEA53E" w:rsidR="00D31D26" w:rsidRPr="006E237E" w:rsidRDefault="00D31D26" w:rsidP="00D31D26">
      <w:pPr>
        <w:rPr>
          <w:rFonts w:ascii="Arial" w:hAnsi="Arial" w:cs="Arial"/>
          <w:sz w:val="22"/>
          <w:szCs w:val="22"/>
        </w:rPr>
      </w:pPr>
      <w:r w:rsidRPr="006E237E">
        <w:rPr>
          <w:rFonts w:ascii="Arial" w:hAnsi="Arial" w:cs="Arial"/>
          <w:sz w:val="22"/>
          <w:szCs w:val="22"/>
        </w:rPr>
        <w:t>Question: For French translation can Sharp admin go in and make the changes, or do we need to provide the list to the dev team?</w:t>
      </w:r>
    </w:p>
    <w:p w14:paraId="4217EA46" w14:textId="77777777" w:rsidR="00D31D26" w:rsidRPr="006E237E" w:rsidRDefault="00D31D26" w:rsidP="00D31D26">
      <w:pPr>
        <w:rPr>
          <w:rFonts w:ascii="Arial" w:hAnsi="Arial" w:cs="Arial"/>
          <w:sz w:val="22"/>
          <w:szCs w:val="22"/>
        </w:rPr>
      </w:pPr>
    </w:p>
    <w:p w14:paraId="0B71E456" w14:textId="0683FBA3" w:rsidR="00D31D26" w:rsidRPr="006E237E" w:rsidRDefault="00D31D26" w:rsidP="00D31D26">
      <w:pPr>
        <w:pStyle w:val="ListParagraph"/>
        <w:numPr>
          <w:ilvl w:val="0"/>
          <w:numId w:val="2"/>
        </w:numPr>
        <w:rPr>
          <w:rFonts w:ascii="Arial" w:hAnsi="Arial" w:cs="Arial"/>
          <w:sz w:val="22"/>
          <w:szCs w:val="22"/>
        </w:rPr>
      </w:pPr>
      <w:r w:rsidRPr="006E237E">
        <w:rPr>
          <w:rFonts w:ascii="Arial" w:hAnsi="Arial" w:cs="Arial"/>
          <w:sz w:val="22"/>
          <w:szCs w:val="22"/>
        </w:rPr>
        <w:t>Where it says product line, can we rename to Group</w:t>
      </w:r>
      <w:r w:rsidR="00222BD2" w:rsidRPr="006E237E">
        <w:rPr>
          <w:rFonts w:ascii="Arial" w:hAnsi="Arial" w:cs="Arial"/>
          <w:sz w:val="22"/>
          <w:szCs w:val="22"/>
        </w:rPr>
        <w:t>/Groupe</w:t>
      </w:r>
      <w:r w:rsidRPr="006E237E">
        <w:rPr>
          <w:rFonts w:ascii="Arial" w:hAnsi="Arial" w:cs="Arial"/>
          <w:sz w:val="22"/>
          <w:szCs w:val="22"/>
        </w:rPr>
        <w:t>?</w:t>
      </w:r>
    </w:p>
    <w:p w14:paraId="7026E79B" w14:textId="6784D0D9" w:rsidR="00D31D26" w:rsidRPr="006E237E" w:rsidRDefault="00D31D26" w:rsidP="00D31D26">
      <w:pPr>
        <w:rPr>
          <w:rFonts w:ascii="Arial" w:hAnsi="Arial" w:cs="Arial"/>
          <w:sz w:val="22"/>
          <w:szCs w:val="22"/>
        </w:rPr>
      </w:pPr>
      <w:r w:rsidRPr="006E237E">
        <w:rPr>
          <w:rFonts w:ascii="Arial" w:hAnsi="Arial" w:cs="Arial"/>
          <w:sz w:val="22"/>
          <w:szCs w:val="22"/>
        </w:rPr>
        <w:drawing>
          <wp:inline distT="0" distB="0" distL="0" distR="0" wp14:anchorId="6D4CF2A4" wp14:editId="12DE4BFB">
            <wp:extent cx="2885410" cy="2989605"/>
            <wp:effectExtent l="0" t="0" r="0" b="0"/>
            <wp:docPr id="15192708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270896" name=""/>
                    <pic:cNvPicPr/>
                  </pic:nvPicPr>
                  <pic:blipFill>
                    <a:blip r:embed="rId12"/>
                    <a:stretch>
                      <a:fillRect/>
                    </a:stretch>
                  </pic:blipFill>
                  <pic:spPr>
                    <a:xfrm>
                      <a:off x="0" y="0"/>
                      <a:ext cx="2930211" cy="3036024"/>
                    </a:xfrm>
                    <a:prstGeom prst="rect">
                      <a:avLst/>
                    </a:prstGeom>
                  </pic:spPr>
                </pic:pic>
              </a:graphicData>
            </a:graphic>
          </wp:inline>
        </w:drawing>
      </w:r>
    </w:p>
    <w:p w14:paraId="56E77B8F" w14:textId="77777777" w:rsidR="00D31D26" w:rsidRPr="006E237E" w:rsidRDefault="00D31D26" w:rsidP="00D31D26">
      <w:pPr>
        <w:rPr>
          <w:rFonts w:ascii="Arial" w:hAnsi="Arial" w:cs="Arial"/>
          <w:sz w:val="22"/>
          <w:szCs w:val="22"/>
        </w:rPr>
      </w:pPr>
    </w:p>
    <w:p w14:paraId="0E2D7895" w14:textId="3D49C98F" w:rsidR="00D31D26" w:rsidRPr="006E237E" w:rsidRDefault="00D31D26" w:rsidP="00222BD2">
      <w:pPr>
        <w:pStyle w:val="ListParagraph"/>
        <w:numPr>
          <w:ilvl w:val="0"/>
          <w:numId w:val="2"/>
        </w:numPr>
        <w:rPr>
          <w:rFonts w:ascii="Arial" w:hAnsi="Arial" w:cs="Arial"/>
          <w:sz w:val="22"/>
          <w:szCs w:val="22"/>
        </w:rPr>
      </w:pPr>
      <w:r w:rsidRPr="006E237E">
        <w:rPr>
          <w:rFonts w:ascii="Arial" w:hAnsi="Arial" w:cs="Arial"/>
          <w:sz w:val="22"/>
          <w:szCs w:val="22"/>
        </w:rPr>
        <w:t xml:space="preserve">Guides </w:t>
      </w:r>
      <w:r w:rsidR="00222BD2" w:rsidRPr="006E237E">
        <w:rPr>
          <w:rFonts w:ascii="Arial" w:hAnsi="Arial" w:cs="Arial"/>
          <w:sz w:val="22"/>
          <w:szCs w:val="22"/>
        </w:rPr>
        <w:t>are</w:t>
      </w:r>
      <w:r w:rsidRPr="006E237E">
        <w:rPr>
          <w:rFonts w:ascii="Arial" w:hAnsi="Arial" w:cs="Arial"/>
          <w:sz w:val="22"/>
          <w:szCs w:val="22"/>
        </w:rPr>
        <w:t xml:space="preserve"> not showing up on the SRC for printer products. </w:t>
      </w:r>
    </w:p>
    <w:p w14:paraId="3038B483" w14:textId="701D869E" w:rsidR="00D31D26" w:rsidRPr="006E237E" w:rsidRDefault="00D31D26" w:rsidP="00D31D26">
      <w:pPr>
        <w:rPr>
          <w:rFonts w:ascii="Arial" w:hAnsi="Arial" w:cs="Arial"/>
          <w:sz w:val="22"/>
          <w:szCs w:val="22"/>
        </w:rPr>
      </w:pPr>
      <w:hyperlink r:id="rId13" w:history="1">
        <w:r w:rsidRPr="006E237E">
          <w:rPr>
            <w:rStyle w:val="Hyperlink"/>
            <w:rFonts w:ascii="Arial" w:hAnsi="Arial" w:cs="Arial"/>
            <w:sz w:val="22"/>
            <w:szCs w:val="22"/>
          </w:rPr>
          <w:t>https://sharpci4.betademowork.com/admin/products/edit_product/2113</w:t>
        </w:r>
      </w:hyperlink>
    </w:p>
    <w:p w14:paraId="77EABA72" w14:textId="3FC4A087" w:rsidR="00D31D26" w:rsidRPr="006E237E" w:rsidRDefault="00D31D26" w:rsidP="00D31D26">
      <w:pPr>
        <w:rPr>
          <w:rFonts w:ascii="Arial" w:hAnsi="Arial" w:cs="Arial"/>
          <w:sz w:val="22"/>
          <w:szCs w:val="22"/>
        </w:rPr>
      </w:pPr>
      <w:hyperlink r:id="rId14" w:history="1">
        <w:r w:rsidRPr="006E237E">
          <w:rPr>
            <w:rStyle w:val="Hyperlink"/>
            <w:rFonts w:ascii="Arial" w:hAnsi="Arial" w:cs="Arial"/>
            <w:sz w:val="22"/>
            <w:szCs w:val="22"/>
          </w:rPr>
          <w:t>https://srcci4.betademowork.com/en/products/details/business-copiers-printers-bpc545pw</w:t>
        </w:r>
      </w:hyperlink>
    </w:p>
    <w:p w14:paraId="73167C4B" w14:textId="3B6DA1F3" w:rsidR="00D31D26" w:rsidRPr="006E237E" w:rsidRDefault="00D31D26" w:rsidP="00D31D26">
      <w:pPr>
        <w:rPr>
          <w:rFonts w:ascii="Arial" w:hAnsi="Arial" w:cs="Arial"/>
          <w:sz w:val="22"/>
          <w:szCs w:val="22"/>
        </w:rPr>
      </w:pPr>
      <w:r w:rsidRPr="006E237E">
        <w:rPr>
          <w:rFonts w:ascii="Arial" w:hAnsi="Arial" w:cs="Arial"/>
          <w:sz w:val="22"/>
          <w:szCs w:val="22"/>
        </w:rPr>
        <w:br/>
      </w:r>
      <w:r w:rsidRPr="006E237E">
        <w:rPr>
          <w:rFonts w:ascii="Arial" w:hAnsi="Arial" w:cs="Arial"/>
          <w:sz w:val="22"/>
          <w:szCs w:val="22"/>
        </w:rPr>
        <w:drawing>
          <wp:inline distT="0" distB="0" distL="0" distR="0" wp14:anchorId="10FC0401" wp14:editId="742974AC">
            <wp:extent cx="4708800" cy="814985"/>
            <wp:effectExtent l="0" t="0" r="3175" b="0"/>
            <wp:docPr id="19222132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13269" name=""/>
                    <pic:cNvPicPr/>
                  </pic:nvPicPr>
                  <pic:blipFill>
                    <a:blip r:embed="rId15"/>
                    <a:stretch>
                      <a:fillRect/>
                    </a:stretch>
                  </pic:blipFill>
                  <pic:spPr>
                    <a:xfrm>
                      <a:off x="0" y="0"/>
                      <a:ext cx="4755275" cy="823029"/>
                    </a:xfrm>
                    <a:prstGeom prst="rect">
                      <a:avLst/>
                    </a:prstGeom>
                  </pic:spPr>
                </pic:pic>
              </a:graphicData>
            </a:graphic>
          </wp:inline>
        </w:drawing>
      </w:r>
    </w:p>
    <w:p w14:paraId="71934ECF" w14:textId="39A8E2BA" w:rsidR="00D31D26" w:rsidRPr="006E237E" w:rsidRDefault="00D31D26" w:rsidP="00D31D26">
      <w:pPr>
        <w:rPr>
          <w:rFonts w:ascii="Arial" w:hAnsi="Arial" w:cs="Arial"/>
          <w:sz w:val="22"/>
          <w:szCs w:val="22"/>
        </w:rPr>
      </w:pPr>
      <w:r w:rsidRPr="006E237E">
        <w:rPr>
          <w:rFonts w:ascii="Arial" w:hAnsi="Arial" w:cs="Arial"/>
          <w:sz w:val="22"/>
          <w:szCs w:val="22"/>
        </w:rPr>
        <w:drawing>
          <wp:inline distT="0" distB="0" distL="0" distR="0" wp14:anchorId="1F0EC4A7" wp14:editId="149AEE4C">
            <wp:extent cx="5086800" cy="2622745"/>
            <wp:effectExtent l="0" t="0" r="6350" b="0"/>
            <wp:docPr id="6966044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604468" name=""/>
                    <pic:cNvPicPr/>
                  </pic:nvPicPr>
                  <pic:blipFill>
                    <a:blip r:embed="rId16"/>
                    <a:stretch>
                      <a:fillRect/>
                    </a:stretch>
                  </pic:blipFill>
                  <pic:spPr>
                    <a:xfrm>
                      <a:off x="0" y="0"/>
                      <a:ext cx="5104666" cy="2631956"/>
                    </a:xfrm>
                    <a:prstGeom prst="rect">
                      <a:avLst/>
                    </a:prstGeom>
                  </pic:spPr>
                </pic:pic>
              </a:graphicData>
            </a:graphic>
          </wp:inline>
        </w:drawing>
      </w:r>
    </w:p>
    <w:p w14:paraId="3CE7D651" w14:textId="77777777" w:rsidR="00D31D26" w:rsidRPr="006E237E" w:rsidRDefault="00D31D26" w:rsidP="00D31D26">
      <w:pPr>
        <w:rPr>
          <w:rFonts w:ascii="Arial" w:hAnsi="Arial" w:cs="Arial"/>
          <w:sz w:val="22"/>
          <w:szCs w:val="22"/>
        </w:rPr>
      </w:pPr>
    </w:p>
    <w:p w14:paraId="4F44DFC9" w14:textId="00C2C2A3" w:rsidR="00D31D26" w:rsidRPr="006E237E" w:rsidRDefault="00D31D26" w:rsidP="00D31D26">
      <w:pPr>
        <w:rPr>
          <w:rFonts w:ascii="Arial" w:hAnsi="Arial" w:cs="Arial"/>
          <w:sz w:val="22"/>
          <w:szCs w:val="22"/>
        </w:rPr>
      </w:pPr>
      <w:hyperlink r:id="rId17" w:history="1">
        <w:r w:rsidRPr="006E237E">
          <w:rPr>
            <w:rStyle w:val="Hyperlink"/>
            <w:rFonts w:ascii="Arial" w:hAnsi="Arial" w:cs="Arial"/>
            <w:sz w:val="22"/>
            <w:szCs w:val="22"/>
          </w:rPr>
          <w:t>https://sharpci4.betademowork.com/uploads/product_downloads/BPC545PW_BPB550PW_EN.pdf</w:t>
        </w:r>
      </w:hyperlink>
      <w:r w:rsidRPr="006E237E">
        <w:rPr>
          <w:rFonts w:ascii="Arial" w:hAnsi="Arial" w:cs="Arial"/>
          <w:sz w:val="22"/>
          <w:szCs w:val="22"/>
        </w:rPr>
        <w:t xml:space="preserve"> </w:t>
      </w:r>
    </w:p>
    <w:p w14:paraId="384F2A81" w14:textId="05051AC1" w:rsidR="00D31D26" w:rsidRPr="006E237E" w:rsidRDefault="00D31D26" w:rsidP="00222BD2">
      <w:pPr>
        <w:pStyle w:val="ListParagraph"/>
        <w:numPr>
          <w:ilvl w:val="0"/>
          <w:numId w:val="2"/>
        </w:numPr>
        <w:rPr>
          <w:rFonts w:ascii="Arial" w:hAnsi="Arial" w:cs="Arial"/>
          <w:sz w:val="22"/>
          <w:szCs w:val="22"/>
        </w:rPr>
      </w:pPr>
      <w:r w:rsidRPr="006E237E">
        <w:rPr>
          <w:rFonts w:ascii="Arial" w:hAnsi="Arial" w:cs="Arial"/>
          <w:sz w:val="22"/>
          <w:szCs w:val="22"/>
        </w:rPr>
        <w:t xml:space="preserve">When testing downloads and documents I receive </w:t>
      </w:r>
      <w:proofErr w:type="gramStart"/>
      <w:r w:rsidRPr="006E237E">
        <w:rPr>
          <w:rFonts w:ascii="Arial" w:hAnsi="Arial" w:cs="Arial"/>
          <w:sz w:val="22"/>
          <w:szCs w:val="22"/>
        </w:rPr>
        <w:t>an</w:t>
      </w:r>
      <w:proofErr w:type="gramEnd"/>
      <w:r w:rsidRPr="006E237E">
        <w:rPr>
          <w:rFonts w:ascii="Arial" w:hAnsi="Arial" w:cs="Arial"/>
          <w:sz w:val="22"/>
          <w:szCs w:val="22"/>
        </w:rPr>
        <w:t xml:space="preserve"> 404 message when trying to download the pdf from the product page. </w:t>
      </w:r>
    </w:p>
    <w:p w14:paraId="553AE996" w14:textId="5BCA330D" w:rsidR="00D31D26" w:rsidRPr="006E237E" w:rsidRDefault="00D31D26" w:rsidP="00D31D26">
      <w:pPr>
        <w:rPr>
          <w:rFonts w:ascii="Arial" w:hAnsi="Arial" w:cs="Arial"/>
          <w:sz w:val="22"/>
          <w:szCs w:val="22"/>
        </w:rPr>
      </w:pPr>
      <w:r w:rsidRPr="006E237E">
        <w:rPr>
          <w:rFonts w:ascii="Arial" w:hAnsi="Arial" w:cs="Arial"/>
          <w:sz w:val="22"/>
          <w:szCs w:val="22"/>
        </w:rPr>
        <w:lastRenderedPageBreak/>
        <w:drawing>
          <wp:inline distT="0" distB="0" distL="0" distR="0" wp14:anchorId="7715658B" wp14:editId="0AE56DF3">
            <wp:extent cx="3513887" cy="2332455"/>
            <wp:effectExtent l="0" t="0" r="4445" b="4445"/>
            <wp:docPr id="1361635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63572" name=""/>
                    <pic:cNvPicPr/>
                  </pic:nvPicPr>
                  <pic:blipFill>
                    <a:blip r:embed="rId18"/>
                    <a:stretch>
                      <a:fillRect/>
                    </a:stretch>
                  </pic:blipFill>
                  <pic:spPr>
                    <a:xfrm>
                      <a:off x="0" y="0"/>
                      <a:ext cx="3531504" cy="2344149"/>
                    </a:xfrm>
                    <a:prstGeom prst="rect">
                      <a:avLst/>
                    </a:prstGeom>
                  </pic:spPr>
                </pic:pic>
              </a:graphicData>
            </a:graphic>
          </wp:inline>
        </w:drawing>
      </w:r>
    </w:p>
    <w:p w14:paraId="16FE36A9" w14:textId="77777777" w:rsidR="00222BD2" w:rsidRPr="006E237E" w:rsidRDefault="00222BD2" w:rsidP="00D31D26">
      <w:pPr>
        <w:rPr>
          <w:rFonts w:ascii="Arial" w:hAnsi="Arial" w:cs="Arial"/>
          <w:sz w:val="22"/>
          <w:szCs w:val="22"/>
        </w:rPr>
      </w:pPr>
    </w:p>
    <w:p w14:paraId="220E140C" w14:textId="03D2E6D0" w:rsidR="00222BD2" w:rsidRPr="006E237E" w:rsidRDefault="00222BD2" w:rsidP="00222BD2">
      <w:pPr>
        <w:pStyle w:val="ListParagraph"/>
        <w:numPr>
          <w:ilvl w:val="0"/>
          <w:numId w:val="2"/>
        </w:numPr>
        <w:rPr>
          <w:rFonts w:ascii="Arial" w:hAnsi="Arial" w:cs="Arial"/>
          <w:sz w:val="22"/>
          <w:szCs w:val="22"/>
        </w:rPr>
      </w:pPr>
      <w:r w:rsidRPr="006E237E">
        <w:rPr>
          <w:rFonts w:ascii="Arial" w:hAnsi="Arial" w:cs="Arial"/>
          <w:sz w:val="22"/>
          <w:szCs w:val="22"/>
        </w:rPr>
        <w:t xml:space="preserve">When on the home page, and on an extended screen or mobile can the message centre box algin at the bottom to the Technical Bulletins? </w:t>
      </w:r>
    </w:p>
    <w:p w14:paraId="4C320228" w14:textId="7F03BECA" w:rsidR="00222BD2" w:rsidRPr="006E237E" w:rsidRDefault="00222BD2" w:rsidP="00222BD2">
      <w:pPr>
        <w:rPr>
          <w:rFonts w:ascii="Arial" w:hAnsi="Arial" w:cs="Arial"/>
          <w:sz w:val="22"/>
          <w:szCs w:val="22"/>
        </w:rPr>
      </w:pPr>
      <w:r w:rsidRPr="006E237E">
        <w:rPr>
          <w:rFonts w:ascii="Arial" w:hAnsi="Arial" w:cs="Arial"/>
          <w:sz w:val="22"/>
          <w:szCs w:val="22"/>
        </w:rPr>
        <w:t xml:space="preserve">Extended: </w:t>
      </w:r>
      <w:r w:rsidRPr="006E237E">
        <w:rPr>
          <w:rFonts w:ascii="Arial" w:hAnsi="Arial" w:cs="Arial"/>
          <w:sz w:val="22"/>
          <w:szCs w:val="22"/>
        </w:rPr>
        <w:drawing>
          <wp:inline distT="0" distB="0" distL="0" distR="0" wp14:anchorId="4DBB43A4" wp14:editId="1CA47786">
            <wp:extent cx="5461080" cy="2933580"/>
            <wp:effectExtent l="0" t="0" r="0" b="635"/>
            <wp:docPr id="13052679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267966" name=""/>
                    <pic:cNvPicPr/>
                  </pic:nvPicPr>
                  <pic:blipFill>
                    <a:blip r:embed="rId19"/>
                    <a:stretch>
                      <a:fillRect/>
                    </a:stretch>
                  </pic:blipFill>
                  <pic:spPr>
                    <a:xfrm>
                      <a:off x="0" y="0"/>
                      <a:ext cx="5587654" cy="3001573"/>
                    </a:xfrm>
                    <a:prstGeom prst="rect">
                      <a:avLst/>
                    </a:prstGeom>
                  </pic:spPr>
                </pic:pic>
              </a:graphicData>
            </a:graphic>
          </wp:inline>
        </w:drawing>
      </w:r>
    </w:p>
    <w:p w14:paraId="510AB625" w14:textId="5C828824" w:rsidR="00222BD2" w:rsidRPr="006E237E" w:rsidRDefault="00222BD2" w:rsidP="00222BD2">
      <w:pPr>
        <w:rPr>
          <w:rFonts w:ascii="Arial" w:hAnsi="Arial" w:cs="Arial"/>
          <w:sz w:val="22"/>
          <w:szCs w:val="22"/>
        </w:rPr>
      </w:pPr>
      <w:r w:rsidRPr="006E237E">
        <w:rPr>
          <w:rFonts w:ascii="Arial" w:hAnsi="Arial" w:cs="Arial"/>
          <w:sz w:val="22"/>
          <w:szCs w:val="22"/>
        </w:rPr>
        <w:t>Desktop Laptop:</w:t>
      </w:r>
    </w:p>
    <w:p w14:paraId="4AAA8A9E" w14:textId="7B89624E" w:rsidR="00222BD2" w:rsidRPr="006E237E" w:rsidRDefault="00222BD2" w:rsidP="00222BD2">
      <w:pPr>
        <w:rPr>
          <w:rFonts w:ascii="Arial" w:hAnsi="Arial" w:cs="Arial"/>
          <w:sz w:val="22"/>
          <w:szCs w:val="22"/>
        </w:rPr>
      </w:pPr>
      <w:r w:rsidRPr="006E237E">
        <w:rPr>
          <w:rFonts w:ascii="Arial" w:hAnsi="Arial" w:cs="Arial"/>
          <w:sz w:val="22"/>
          <w:szCs w:val="22"/>
        </w:rPr>
        <w:lastRenderedPageBreak/>
        <w:drawing>
          <wp:inline distT="0" distB="0" distL="0" distR="0" wp14:anchorId="608D352F" wp14:editId="1CDDB24D">
            <wp:extent cx="5943600" cy="2056130"/>
            <wp:effectExtent l="0" t="0" r="0" b="1270"/>
            <wp:docPr id="12888685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868595" name=""/>
                    <pic:cNvPicPr/>
                  </pic:nvPicPr>
                  <pic:blipFill>
                    <a:blip r:embed="rId20"/>
                    <a:stretch>
                      <a:fillRect/>
                    </a:stretch>
                  </pic:blipFill>
                  <pic:spPr>
                    <a:xfrm>
                      <a:off x="0" y="0"/>
                      <a:ext cx="5943600" cy="2056130"/>
                    </a:xfrm>
                    <a:prstGeom prst="rect">
                      <a:avLst/>
                    </a:prstGeom>
                  </pic:spPr>
                </pic:pic>
              </a:graphicData>
            </a:graphic>
          </wp:inline>
        </w:drawing>
      </w:r>
    </w:p>
    <w:p w14:paraId="21E8D484" w14:textId="46F7793C" w:rsidR="00222BD2" w:rsidRPr="006E237E" w:rsidRDefault="00222BD2" w:rsidP="00222BD2">
      <w:pPr>
        <w:pStyle w:val="ListParagraph"/>
        <w:numPr>
          <w:ilvl w:val="0"/>
          <w:numId w:val="2"/>
        </w:numPr>
        <w:rPr>
          <w:rFonts w:ascii="Arial" w:hAnsi="Arial" w:cs="Arial"/>
          <w:sz w:val="22"/>
          <w:szCs w:val="22"/>
        </w:rPr>
      </w:pPr>
      <w:r w:rsidRPr="006E237E">
        <w:rPr>
          <w:rFonts w:ascii="Arial" w:hAnsi="Arial" w:cs="Arial"/>
          <w:sz w:val="22"/>
          <w:szCs w:val="22"/>
        </w:rPr>
        <w:t xml:space="preserve">In the edit profile tab: </w:t>
      </w:r>
    </w:p>
    <w:p w14:paraId="1EF2DA20" w14:textId="77777777" w:rsidR="00222BD2" w:rsidRPr="006E237E" w:rsidRDefault="00222BD2" w:rsidP="00222BD2">
      <w:pPr>
        <w:pStyle w:val="ListParagraph"/>
        <w:numPr>
          <w:ilvl w:val="1"/>
          <w:numId w:val="2"/>
        </w:numPr>
        <w:rPr>
          <w:rFonts w:ascii="Arial" w:hAnsi="Arial" w:cs="Arial"/>
          <w:sz w:val="22"/>
          <w:szCs w:val="22"/>
        </w:rPr>
      </w:pPr>
      <w:r w:rsidRPr="006E237E">
        <w:rPr>
          <w:rFonts w:ascii="Arial" w:hAnsi="Arial" w:cs="Arial"/>
          <w:sz w:val="22"/>
          <w:szCs w:val="22"/>
        </w:rPr>
        <w:t xml:space="preserve">permissions should not be available to the user to switch/change. </w:t>
      </w:r>
    </w:p>
    <w:p w14:paraId="144796E0" w14:textId="6190FBF3" w:rsidR="00222BD2" w:rsidRPr="006E237E" w:rsidRDefault="00222BD2" w:rsidP="00222BD2">
      <w:pPr>
        <w:pStyle w:val="ListParagraph"/>
        <w:ind w:left="1440"/>
        <w:rPr>
          <w:rFonts w:ascii="Arial" w:hAnsi="Arial" w:cs="Arial"/>
          <w:sz w:val="22"/>
          <w:szCs w:val="22"/>
        </w:rPr>
      </w:pPr>
      <w:r w:rsidRPr="006E237E">
        <w:rPr>
          <w:rFonts w:ascii="Arial" w:hAnsi="Arial" w:cs="Arial"/>
          <w:noProof/>
          <w:sz w:val="22"/>
          <w:szCs w:val="22"/>
        </w:rPr>
        <w:drawing>
          <wp:inline distT="0" distB="0" distL="0" distR="0" wp14:anchorId="121E7345" wp14:editId="42744C3B">
            <wp:extent cx="5209200" cy="1117529"/>
            <wp:effectExtent l="0" t="0" r="0" b="635"/>
            <wp:docPr id="20134475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447542" name="Picture 2013447542"/>
                    <pic:cNvPicPr/>
                  </pic:nvPicPr>
                  <pic:blipFill>
                    <a:blip r:embed="rId21">
                      <a:extLst>
                        <a:ext uri="{28A0092B-C50C-407E-A947-70E740481C1C}">
                          <a14:useLocalDpi xmlns:a14="http://schemas.microsoft.com/office/drawing/2010/main" val="0"/>
                        </a:ext>
                      </a:extLst>
                    </a:blip>
                    <a:stretch>
                      <a:fillRect/>
                    </a:stretch>
                  </pic:blipFill>
                  <pic:spPr>
                    <a:xfrm>
                      <a:off x="0" y="0"/>
                      <a:ext cx="5312091" cy="1139602"/>
                    </a:xfrm>
                    <a:prstGeom prst="rect">
                      <a:avLst/>
                    </a:prstGeom>
                  </pic:spPr>
                </pic:pic>
              </a:graphicData>
            </a:graphic>
          </wp:inline>
        </w:drawing>
      </w:r>
    </w:p>
    <w:p w14:paraId="65A4DF61" w14:textId="0B1C6C87" w:rsidR="00222BD2" w:rsidRPr="006E237E" w:rsidRDefault="00222BD2" w:rsidP="00222BD2">
      <w:pPr>
        <w:pStyle w:val="ListParagraph"/>
        <w:numPr>
          <w:ilvl w:val="1"/>
          <w:numId w:val="2"/>
        </w:numPr>
        <w:rPr>
          <w:rFonts w:ascii="Arial" w:hAnsi="Arial" w:cs="Arial"/>
          <w:sz w:val="22"/>
          <w:szCs w:val="22"/>
        </w:rPr>
      </w:pPr>
      <w:r w:rsidRPr="006E237E">
        <w:rPr>
          <w:rFonts w:ascii="Arial" w:hAnsi="Arial" w:cs="Arial"/>
          <w:sz w:val="22"/>
          <w:szCs w:val="22"/>
        </w:rPr>
        <w:t>E-commerce Opt-in should be renamed to Email Opt-in.</w:t>
      </w:r>
    </w:p>
    <w:p w14:paraId="25550103" w14:textId="155BF4B6" w:rsidR="00222BD2" w:rsidRPr="006E237E" w:rsidRDefault="00222BD2" w:rsidP="00222BD2">
      <w:pPr>
        <w:pStyle w:val="ListParagraph"/>
        <w:ind w:left="1440"/>
        <w:rPr>
          <w:rFonts w:ascii="Arial" w:hAnsi="Arial" w:cs="Arial"/>
          <w:sz w:val="22"/>
          <w:szCs w:val="22"/>
        </w:rPr>
      </w:pPr>
      <w:r w:rsidRPr="006E237E">
        <w:rPr>
          <w:rFonts w:ascii="Arial" w:hAnsi="Arial" w:cs="Arial"/>
          <w:sz w:val="22"/>
          <w:szCs w:val="22"/>
        </w:rPr>
        <w:drawing>
          <wp:inline distT="0" distB="0" distL="0" distR="0" wp14:anchorId="03C7A085" wp14:editId="5BB513A8">
            <wp:extent cx="2738035" cy="661800"/>
            <wp:effectExtent l="0" t="0" r="5715" b="0"/>
            <wp:docPr id="14619432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943203" name=""/>
                    <pic:cNvPicPr/>
                  </pic:nvPicPr>
                  <pic:blipFill>
                    <a:blip r:embed="rId22"/>
                    <a:stretch>
                      <a:fillRect/>
                    </a:stretch>
                  </pic:blipFill>
                  <pic:spPr>
                    <a:xfrm>
                      <a:off x="0" y="0"/>
                      <a:ext cx="2799205" cy="676585"/>
                    </a:xfrm>
                    <a:prstGeom prst="rect">
                      <a:avLst/>
                    </a:prstGeom>
                  </pic:spPr>
                </pic:pic>
              </a:graphicData>
            </a:graphic>
          </wp:inline>
        </w:drawing>
      </w:r>
    </w:p>
    <w:p w14:paraId="7D0673CC" w14:textId="05B83D6A" w:rsidR="00222BD2" w:rsidRPr="006E237E" w:rsidRDefault="00222BD2" w:rsidP="00222BD2">
      <w:pPr>
        <w:pStyle w:val="ListParagraph"/>
        <w:numPr>
          <w:ilvl w:val="1"/>
          <w:numId w:val="2"/>
        </w:numPr>
        <w:rPr>
          <w:rFonts w:ascii="Arial" w:hAnsi="Arial" w:cs="Arial"/>
          <w:sz w:val="22"/>
          <w:szCs w:val="22"/>
        </w:rPr>
      </w:pPr>
      <w:r w:rsidRPr="006E237E">
        <w:rPr>
          <w:rFonts w:ascii="Arial" w:hAnsi="Arial" w:cs="Arial"/>
          <w:sz w:val="22"/>
          <w:szCs w:val="22"/>
        </w:rPr>
        <w:t>Reset password: spelling on ‘Confirm New Password’</w:t>
      </w:r>
    </w:p>
    <w:p w14:paraId="7C9AAE6B" w14:textId="51F46C7F" w:rsidR="00222BD2" w:rsidRPr="006E237E" w:rsidRDefault="00222BD2" w:rsidP="00222BD2">
      <w:pPr>
        <w:pStyle w:val="ListParagraph"/>
        <w:ind w:left="1440"/>
        <w:rPr>
          <w:rFonts w:ascii="Arial" w:hAnsi="Arial" w:cs="Arial"/>
          <w:sz w:val="22"/>
          <w:szCs w:val="22"/>
        </w:rPr>
      </w:pPr>
      <w:r w:rsidRPr="006E237E">
        <w:rPr>
          <w:rFonts w:ascii="Arial" w:hAnsi="Arial" w:cs="Arial"/>
          <w:sz w:val="22"/>
          <w:szCs w:val="22"/>
        </w:rPr>
        <w:drawing>
          <wp:inline distT="0" distB="0" distL="0" distR="0" wp14:anchorId="28F32219" wp14:editId="754A43FC">
            <wp:extent cx="5238000" cy="1611692"/>
            <wp:effectExtent l="0" t="0" r="0" b="1270"/>
            <wp:docPr id="3423958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395842" name=""/>
                    <pic:cNvPicPr/>
                  </pic:nvPicPr>
                  <pic:blipFill>
                    <a:blip r:embed="rId23"/>
                    <a:stretch>
                      <a:fillRect/>
                    </a:stretch>
                  </pic:blipFill>
                  <pic:spPr>
                    <a:xfrm>
                      <a:off x="0" y="0"/>
                      <a:ext cx="5266818" cy="1620559"/>
                    </a:xfrm>
                    <a:prstGeom prst="rect">
                      <a:avLst/>
                    </a:prstGeom>
                  </pic:spPr>
                </pic:pic>
              </a:graphicData>
            </a:graphic>
          </wp:inline>
        </w:drawing>
      </w:r>
    </w:p>
    <w:p w14:paraId="6B77BEC2" w14:textId="1FF71183" w:rsidR="00222BD2" w:rsidRPr="006E237E" w:rsidRDefault="00222BD2" w:rsidP="00222BD2">
      <w:pPr>
        <w:pStyle w:val="ListParagraph"/>
        <w:numPr>
          <w:ilvl w:val="0"/>
          <w:numId w:val="2"/>
        </w:numPr>
        <w:rPr>
          <w:rFonts w:ascii="Arial" w:hAnsi="Arial" w:cs="Arial"/>
          <w:sz w:val="22"/>
          <w:szCs w:val="22"/>
        </w:rPr>
      </w:pPr>
      <w:r w:rsidRPr="006E237E">
        <w:rPr>
          <w:rFonts w:ascii="Arial" w:hAnsi="Arial" w:cs="Arial"/>
          <w:sz w:val="22"/>
          <w:szCs w:val="22"/>
        </w:rPr>
        <w:t>Downloads</w:t>
      </w:r>
    </w:p>
    <w:p w14:paraId="74261EA0" w14:textId="3C7EBDC2" w:rsidR="00222BD2" w:rsidRPr="006E237E" w:rsidRDefault="00222BD2" w:rsidP="00222BD2">
      <w:pPr>
        <w:pStyle w:val="ListParagraph"/>
        <w:numPr>
          <w:ilvl w:val="1"/>
          <w:numId w:val="2"/>
        </w:numPr>
        <w:rPr>
          <w:rFonts w:ascii="Arial" w:hAnsi="Arial" w:cs="Arial"/>
          <w:sz w:val="22"/>
          <w:szCs w:val="22"/>
        </w:rPr>
      </w:pPr>
      <w:hyperlink r:id="rId24" w:history="1">
        <w:r w:rsidRPr="006E237E">
          <w:rPr>
            <w:rStyle w:val="Hyperlink"/>
            <w:rFonts w:ascii="Arial" w:hAnsi="Arial" w:cs="Arial"/>
            <w:sz w:val="22"/>
            <w:szCs w:val="22"/>
          </w:rPr>
          <w:t>https://srcci4.betademowork.com/en/downloads</w:t>
        </w:r>
      </w:hyperlink>
      <w:r w:rsidRPr="006E237E">
        <w:rPr>
          <w:rFonts w:ascii="Arial" w:hAnsi="Arial" w:cs="Arial"/>
          <w:sz w:val="22"/>
          <w:szCs w:val="22"/>
        </w:rPr>
        <w:t xml:space="preserve"> for permissions, only show what categories the user has permissions for. </w:t>
      </w:r>
    </w:p>
    <w:p w14:paraId="14B5B494" w14:textId="49E87DA9" w:rsidR="00222BD2" w:rsidRPr="006E237E" w:rsidRDefault="00222BD2" w:rsidP="00222BD2">
      <w:pPr>
        <w:pStyle w:val="ListParagraph"/>
        <w:numPr>
          <w:ilvl w:val="1"/>
          <w:numId w:val="2"/>
        </w:numPr>
        <w:rPr>
          <w:rFonts w:ascii="Arial" w:hAnsi="Arial" w:cs="Arial"/>
          <w:sz w:val="22"/>
          <w:szCs w:val="22"/>
        </w:rPr>
      </w:pPr>
      <w:r w:rsidRPr="006E237E">
        <w:rPr>
          <w:rFonts w:ascii="Arial" w:hAnsi="Arial" w:cs="Arial"/>
          <w:sz w:val="22"/>
          <w:szCs w:val="22"/>
        </w:rPr>
        <w:t xml:space="preserve">I added a document to </w:t>
      </w:r>
      <w:r w:rsidR="006E237E" w:rsidRPr="006E237E">
        <w:rPr>
          <w:rFonts w:ascii="Arial" w:hAnsi="Arial" w:cs="Arial"/>
          <w:sz w:val="22"/>
          <w:szCs w:val="22"/>
        </w:rPr>
        <w:t>current</w:t>
      </w:r>
      <w:r w:rsidRPr="006E237E">
        <w:rPr>
          <w:rFonts w:ascii="Arial" w:hAnsi="Arial" w:cs="Arial"/>
          <w:sz w:val="22"/>
          <w:szCs w:val="22"/>
        </w:rPr>
        <w:t xml:space="preserve"> </w:t>
      </w:r>
      <w:r w:rsidRPr="006E237E">
        <w:rPr>
          <w:rFonts w:ascii="Arial" w:hAnsi="Arial" w:cs="Arial"/>
          <w:sz w:val="22"/>
          <w:szCs w:val="22"/>
        </w:rPr>
        <w:t>BP71C55</w:t>
      </w:r>
      <w:r w:rsidRPr="006E237E">
        <w:rPr>
          <w:rFonts w:ascii="Arial" w:hAnsi="Arial" w:cs="Arial"/>
          <w:sz w:val="22"/>
          <w:szCs w:val="22"/>
        </w:rPr>
        <w:t xml:space="preserve"> and it’s not showing up in the downloads. </w:t>
      </w:r>
      <w:r w:rsidRPr="006E237E">
        <w:rPr>
          <w:rFonts w:ascii="Arial" w:hAnsi="Arial" w:cs="Arial"/>
          <w:sz w:val="22"/>
          <w:szCs w:val="22"/>
        </w:rPr>
        <w:br/>
      </w:r>
      <w:hyperlink r:id="rId25" w:history="1">
        <w:r w:rsidRPr="006E237E">
          <w:rPr>
            <w:rStyle w:val="Hyperlink"/>
            <w:rFonts w:ascii="Arial" w:hAnsi="Arial" w:cs="Arial"/>
            <w:sz w:val="22"/>
            <w:szCs w:val="22"/>
          </w:rPr>
          <w:t>https://sharpci4.betademowork.com/admin/products/edit_product/2179</w:t>
        </w:r>
      </w:hyperlink>
      <w:r w:rsidRPr="006E237E">
        <w:rPr>
          <w:rFonts w:ascii="Arial" w:hAnsi="Arial" w:cs="Arial"/>
          <w:sz w:val="22"/>
          <w:szCs w:val="22"/>
        </w:rPr>
        <w:t xml:space="preserve"> </w:t>
      </w:r>
    </w:p>
    <w:p w14:paraId="6D368779" w14:textId="77777777" w:rsidR="00222BD2" w:rsidRPr="006E237E" w:rsidRDefault="00222BD2" w:rsidP="00222BD2">
      <w:pPr>
        <w:pStyle w:val="ListParagraph"/>
        <w:ind w:left="1440"/>
        <w:rPr>
          <w:rFonts w:ascii="Arial" w:hAnsi="Arial" w:cs="Arial"/>
          <w:sz w:val="22"/>
          <w:szCs w:val="22"/>
        </w:rPr>
      </w:pPr>
      <w:r w:rsidRPr="006E237E">
        <w:rPr>
          <w:rFonts w:ascii="Arial" w:hAnsi="Arial" w:cs="Arial"/>
          <w:sz w:val="22"/>
          <w:szCs w:val="22"/>
        </w:rPr>
        <w:t>Also added a new model ‘</w:t>
      </w:r>
      <w:proofErr w:type="spellStart"/>
      <w:r w:rsidRPr="006E237E">
        <w:rPr>
          <w:rFonts w:ascii="Arial" w:hAnsi="Arial" w:cs="Arial"/>
          <w:color w:val="212529"/>
          <w:sz w:val="22"/>
          <w:szCs w:val="22"/>
        </w:rPr>
        <w:t>testttttsssssss</w:t>
      </w:r>
      <w:proofErr w:type="spellEnd"/>
      <w:r w:rsidRPr="006E237E">
        <w:rPr>
          <w:rFonts w:ascii="Arial" w:hAnsi="Arial" w:cs="Arial"/>
          <w:color w:val="212529"/>
          <w:sz w:val="22"/>
          <w:szCs w:val="22"/>
        </w:rPr>
        <w:t>’ and the documents or model is not appearing in the downloads section.</w:t>
      </w:r>
      <w:r w:rsidRPr="006E237E">
        <w:rPr>
          <w:rFonts w:ascii="Arial" w:hAnsi="Arial" w:cs="Arial"/>
          <w:color w:val="212529"/>
          <w:sz w:val="22"/>
          <w:szCs w:val="22"/>
        </w:rPr>
        <w:br/>
      </w:r>
      <w:hyperlink r:id="rId26" w:history="1">
        <w:r w:rsidRPr="006E237E">
          <w:rPr>
            <w:rStyle w:val="Hyperlink"/>
            <w:rFonts w:ascii="Arial" w:hAnsi="Arial" w:cs="Arial"/>
            <w:sz w:val="22"/>
            <w:szCs w:val="22"/>
          </w:rPr>
          <w:t>https://sharpci4.betademowork.com/admin/products/edit_product/2219</w:t>
        </w:r>
      </w:hyperlink>
      <w:r w:rsidRPr="006E237E">
        <w:rPr>
          <w:rFonts w:ascii="Arial" w:hAnsi="Arial" w:cs="Arial"/>
          <w:sz w:val="22"/>
          <w:szCs w:val="22"/>
        </w:rPr>
        <w:t xml:space="preserve"> </w:t>
      </w:r>
    </w:p>
    <w:p w14:paraId="24B417CA" w14:textId="34098B6C" w:rsidR="00222BD2" w:rsidRPr="006E237E" w:rsidRDefault="00222BD2" w:rsidP="00222BD2">
      <w:pPr>
        <w:pStyle w:val="ListParagraph"/>
        <w:ind w:left="1440"/>
        <w:rPr>
          <w:rFonts w:ascii="Arial" w:hAnsi="Arial" w:cs="Arial"/>
          <w:sz w:val="22"/>
          <w:szCs w:val="22"/>
        </w:rPr>
      </w:pPr>
      <w:r w:rsidRPr="006E237E">
        <w:rPr>
          <w:rFonts w:ascii="Arial" w:hAnsi="Arial" w:cs="Arial"/>
          <w:sz w:val="22"/>
          <w:szCs w:val="22"/>
        </w:rPr>
        <w:lastRenderedPageBreak/>
        <w:br/>
      </w:r>
      <w:r w:rsidRPr="006E237E">
        <w:rPr>
          <w:rFonts w:ascii="Arial" w:hAnsi="Arial" w:cs="Arial"/>
          <w:sz w:val="22"/>
          <w:szCs w:val="22"/>
        </w:rPr>
        <w:drawing>
          <wp:inline distT="0" distB="0" distL="0" distR="0" wp14:anchorId="5F4ACAF4" wp14:editId="7157CDE4">
            <wp:extent cx="4304239" cy="1739170"/>
            <wp:effectExtent l="0" t="0" r="1270" b="1270"/>
            <wp:docPr id="4984353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435392" name=""/>
                    <pic:cNvPicPr/>
                  </pic:nvPicPr>
                  <pic:blipFill>
                    <a:blip r:embed="rId27"/>
                    <a:stretch>
                      <a:fillRect/>
                    </a:stretch>
                  </pic:blipFill>
                  <pic:spPr>
                    <a:xfrm>
                      <a:off x="0" y="0"/>
                      <a:ext cx="4324698" cy="1747437"/>
                    </a:xfrm>
                    <a:prstGeom prst="rect">
                      <a:avLst/>
                    </a:prstGeom>
                  </pic:spPr>
                </pic:pic>
              </a:graphicData>
            </a:graphic>
          </wp:inline>
        </w:drawing>
      </w:r>
    </w:p>
    <w:p w14:paraId="3BF03A47" w14:textId="1A12B6FB" w:rsidR="00222BD2" w:rsidRPr="006E237E" w:rsidRDefault="00222BD2" w:rsidP="00222BD2">
      <w:pPr>
        <w:pStyle w:val="ListParagraph"/>
        <w:ind w:left="1440"/>
        <w:rPr>
          <w:rFonts w:ascii="Arial" w:hAnsi="Arial" w:cs="Arial"/>
          <w:sz w:val="22"/>
          <w:szCs w:val="22"/>
        </w:rPr>
      </w:pPr>
      <w:r w:rsidRPr="006E237E">
        <w:rPr>
          <w:rFonts w:ascii="Arial" w:hAnsi="Arial" w:cs="Arial"/>
          <w:sz w:val="22"/>
          <w:szCs w:val="22"/>
        </w:rPr>
        <w:drawing>
          <wp:inline distT="0" distB="0" distL="0" distR="0" wp14:anchorId="5B02685D" wp14:editId="1D49D157">
            <wp:extent cx="4508880" cy="1629170"/>
            <wp:effectExtent l="0" t="0" r="0" b="0"/>
            <wp:docPr id="17975195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519544" name=""/>
                    <pic:cNvPicPr/>
                  </pic:nvPicPr>
                  <pic:blipFill>
                    <a:blip r:embed="rId28"/>
                    <a:stretch>
                      <a:fillRect/>
                    </a:stretch>
                  </pic:blipFill>
                  <pic:spPr>
                    <a:xfrm>
                      <a:off x="0" y="0"/>
                      <a:ext cx="4564688" cy="1649335"/>
                    </a:xfrm>
                    <a:prstGeom prst="rect">
                      <a:avLst/>
                    </a:prstGeom>
                  </pic:spPr>
                </pic:pic>
              </a:graphicData>
            </a:graphic>
          </wp:inline>
        </w:drawing>
      </w:r>
    </w:p>
    <w:p w14:paraId="4B151BAB" w14:textId="343E2C8F" w:rsidR="00222BD2" w:rsidRPr="006E237E" w:rsidRDefault="00222BD2" w:rsidP="00222BD2">
      <w:pPr>
        <w:pStyle w:val="ListParagraph"/>
        <w:ind w:left="1440"/>
        <w:rPr>
          <w:rFonts w:ascii="Arial" w:hAnsi="Arial" w:cs="Arial"/>
          <w:sz w:val="22"/>
          <w:szCs w:val="22"/>
        </w:rPr>
      </w:pPr>
      <w:r w:rsidRPr="006E237E">
        <w:rPr>
          <w:rFonts w:ascii="Arial" w:hAnsi="Arial" w:cs="Arial"/>
          <w:sz w:val="22"/>
          <w:szCs w:val="22"/>
        </w:rPr>
        <w:drawing>
          <wp:inline distT="0" distB="0" distL="0" distR="0" wp14:anchorId="50404416" wp14:editId="69D7107E">
            <wp:extent cx="5094121" cy="1683890"/>
            <wp:effectExtent l="0" t="0" r="0" b="5715"/>
            <wp:docPr id="12188294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829496" name=""/>
                    <pic:cNvPicPr/>
                  </pic:nvPicPr>
                  <pic:blipFill>
                    <a:blip r:embed="rId29"/>
                    <a:stretch>
                      <a:fillRect/>
                    </a:stretch>
                  </pic:blipFill>
                  <pic:spPr>
                    <a:xfrm>
                      <a:off x="0" y="0"/>
                      <a:ext cx="5182547" cy="1713120"/>
                    </a:xfrm>
                    <a:prstGeom prst="rect">
                      <a:avLst/>
                    </a:prstGeom>
                  </pic:spPr>
                </pic:pic>
              </a:graphicData>
            </a:graphic>
          </wp:inline>
        </w:drawing>
      </w:r>
    </w:p>
    <w:p w14:paraId="3951D5F7" w14:textId="79C016FA" w:rsidR="00222BD2" w:rsidRPr="006E237E" w:rsidRDefault="00222BD2" w:rsidP="00222BD2">
      <w:pPr>
        <w:pStyle w:val="ListParagraph"/>
        <w:ind w:left="1440"/>
        <w:rPr>
          <w:rFonts w:ascii="Arial" w:hAnsi="Arial" w:cs="Arial"/>
          <w:sz w:val="22"/>
          <w:szCs w:val="22"/>
        </w:rPr>
      </w:pPr>
      <w:r w:rsidRPr="006E237E">
        <w:rPr>
          <w:rFonts w:ascii="Arial" w:hAnsi="Arial" w:cs="Arial"/>
          <w:sz w:val="22"/>
          <w:szCs w:val="22"/>
        </w:rPr>
        <w:drawing>
          <wp:inline distT="0" distB="0" distL="0" distR="0" wp14:anchorId="593E7C5D" wp14:editId="7D943CAD">
            <wp:extent cx="4730696" cy="2695890"/>
            <wp:effectExtent l="0" t="0" r="0" b="0"/>
            <wp:docPr id="14092451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245121" name=""/>
                    <pic:cNvPicPr/>
                  </pic:nvPicPr>
                  <pic:blipFill>
                    <a:blip r:embed="rId30"/>
                    <a:stretch>
                      <a:fillRect/>
                    </a:stretch>
                  </pic:blipFill>
                  <pic:spPr>
                    <a:xfrm>
                      <a:off x="0" y="0"/>
                      <a:ext cx="4753371" cy="2708812"/>
                    </a:xfrm>
                    <a:prstGeom prst="rect">
                      <a:avLst/>
                    </a:prstGeom>
                  </pic:spPr>
                </pic:pic>
              </a:graphicData>
            </a:graphic>
          </wp:inline>
        </w:drawing>
      </w:r>
    </w:p>
    <w:p w14:paraId="01E1351C" w14:textId="77777777" w:rsidR="00222BD2" w:rsidRPr="006E237E" w:rsidRDefault="00222BD2" w:rsidP="00222BD2">
      <w:pPr>
        <w:pStyle w:val="ListParagraph"/>
        <w:ind w:left="1440"/>
        <w:rPr>
          <w:rFonts w:ascii="Arial" w:hAnsi="Arial" w:cs="Arial"/>
          <w:sz w:val="22"/>
          <w:szCs w:val="22"/>
        </w:rPr>
      </w:pPr>
    </w:p>
    <w:p w14:paraId="42E91E51" w14:textId="09EB97E5" w:rsidR="00222BD2" w:rsidRPr="006E237E" w:rsidRDefault="00222BD2" w:rsidP="00222BD2">
      <w:pPr>
        <w:pStyle w:val="ListParagraph"/>
        <w:numPr>
          <w:ilvl w:val="0"/>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lastRenderedPageBreak/>
        <w:t>Reviewing the flow chart pg. 8 – what are the instructions for “</w:t>
      </w:r>
      <w:r w:rsidRPr="006E237E">
        <w:rPr>
          <w:rFonts w:ascii="Arial" w:hAnsi="Arial" w:cs="Arial"/>
          <w:i/>
          <w:iCs/>
          <w:kern w:val="0"/>
          <w:sz w:val="22"/>
          <w:szCs w:val="22"/>
          <w:lang w:val="en-US"/>
        </w:rPr>
        <w:t>For Copiers / Printers – add a tab on the</w:t>
      </w:r>
      <w:r w:rsidRPr="006E237E">
        <w:rPr>
          <w:rFonts w:ascii="Arial" w:hAnsi="Arial" w:cs="Arial"/>
          <w:i/>
          <w:iCs/>
          <w:kern w:val="0"/>
          <w:sz w:val="22"/>
          <w:szCs w:val="22"/>
          <w:lang w:val="en-US"/>
        </w:rPr>
        <w:t xml:space="preserve"> </w:t>
      </w:r>
      <w:r w:rsidRPr="006E237E">
        <w:rPr>
          <w:rFonts w:ascii="Arial" w:hAnsi="Arial" w:cs="Arial"/>
          <w:i/>
          <w:iCs/>
          <w:kern w:val="0"/>
          <w:sz w:val="22"/>
          <w:szCs w:val="22"/>
          <w:lang w:val="en-US"/>
        </w:rPr>
        <w:t>product pages for ‘Product Configurator’</w:t>
      </w:r>
      <w:r w:rsidRPr="006E237E">
        <w:rPr>
          <w:rFonts w:ascii="Arial" w:hAnsi="Arial" w:cs="Arial"/>
          <w:i/>
          <w:iCs/>
          <w:kern w:val="0"/>
          <w:sz w:val="22"/>
          <w:szCs w:val="22"/>
          <w:lang w:val="en-US"/>
        </w:rPr>
        <w:t xml:space="preserve"> </w:t>
      </w:r>
      <w:r w:rsidRPr="006E237E">
        <w:rPr>
          <w:rFonts w:ascii="Arial" w:hAnsi="Arial" w:cs="Arial"/>
          <w:i/>
          <w:iCs/>
          <w:kern w:val="0"/>
          <w:sz w:val="22"/>
          <w:szCs w:val="22"/>
          <w:lang w:val="en-US"/>
        </w:rPr>
        <w:t>that links to a 3rd party website (tab acts as</w:t>
      </w:r>
      <w:r w:rsidRPr="006E237E">
        <w:rPr>
          <w:rFonts w:ascii="Arial" w:hAnsi="Arial" w:cs="Arial"/>
          <w:i/>
          <w:iCs/>
          <w:kern w:val="0"/>
          <w:sz w:val="22"/>
          <w:szCs w:val="22"/>
          <w:lang w:val="en-US"/>
        </w:rPr>
        <w:t xml:space="preserve"> </w:t>
      </w:r>
      <w:r w:rsidRPr="006E237E">
        <w:rPr>
          <w:rFonts w:ascii="Arial" w:hAnsi="Arial" w:cs="Arial"/>
          <w:i/>
          <w:iCs/>
          <w:kern w:val="0"/>
          <w:sz w:val="22"/>
          <w:szCs w:val="22"/>
          <w:lang w:val="en-US"/>
        </w:rPr>
        <w:t>button). Link should be editable per product</w:t>
      </w:r>
      <w:r w:rsidRPr="006E237E">
        <w:rPr>
          <w:rFonts w:ascii="Arial" w:hAnsi="Arial" w:cs="Arial"/>
          <w:i/>
          <w:iCs/>
          <w:kern w:val="0"/>
          <w:sz w:val="22"/>
          <w:szCs w:val="22"/>
          <w:lang w:val="en-US"/>
        </w:rPr>
        <w:t xml:space="preserve">”. </w:t>
      </w:r>
    </w:p>
    <w:p w14:paraId="5A60D119" w14:textId="1EB18391" w:rsidR="00222BD2" w:rsidRPr="006E237E" w:rsidRDefault="00222BD2" w:rsidP="00222BD2">
      <w:pPr>
        <w:pStyle w:val="ListParagraph"/>
        <w:numPr>
          <w:ilvl w:val="0"/>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i/>
          <w:iCs/>
          <w:kern w:val="0"/>
          <w:sz w:val="22"/>
          <w:szCs w:val="22"/>
          <w:lang w:val="en-US"/>
        </w:rPr>
        <w:t xml:space="preserve">Why is Product Image in a separate tab from the General information? </w:t>
      </w:r>
      <w:r w:rsidR="006E237E" w:rsidRPr="006E237E">
        <w:rPr>
          <w:rFonts w:ascii="Arial" w:hAnsi="Arial" w:cs="Arial"/>
          <w:i/>
          <w:iCs/>
          <w:kern w:val="0"/>
          <w:sz w:val="22"/>
          <w:szCs w:val="22"/>
          <w:lang w:val="en-US"/>
        </w:rPr>
        <w:t>See 4iii for more context.</w:t>
      </w:r>
    </w:p>
    <w:p w14:paraId="278C305A" w14:textId="271A79A5" w:rsidR="006E237E" w:rsidRDefault="00222BD2" w:rsidP="006E237E">
      <w:pPr>
        <w:pStyle w:val="ListParagraph"/>
        <w:numPr>
          <w:ilvl w:val="0"/>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i/>
          <w:iCs/>
          <w:kern w:val="0"/>
          <w:sz w:val="22"/>
          <w:szCs w:val="22"/>
          <w:lang w:val="en-US"/>
        </w:rPr>
        <w:t>Homepage permissions issue: On ticket 237.</w:t>
      </w:r>
    </w:p>
    <w:p w14:paraId="0DB940C2" w14:textId="2F539001" w:rsidR="006E237E" w:rsidRDefault="006E237E" w:rsidP="006E237E">
      <w:pPr>
        <w:pStyle w:val="ListParagraph"/>
        <w:numPr>
          <w:ilvl w:val="0"/>
          <w:numId w:val="2"/>
        </w:numPr>
        <w:autoSpaceDE w:val="0"/>
        <w:autoSpaceDN w:val="0"/>
        <w:adjustRightInd w:val="0"/>
        <w:spacing w:after="0" w:line="240" w:lineRule="auto"/>
        <w:rPr>
          <w:rFonts w:ascii="Arial" w:hAnsi="Arial" w:cs="Arial"/>
          <w:i/>
          <w:iCs/>
          <w:kern w:val="0"/>
          <w:sz w:val="22"/>
          <w:szCs w:val="22"/>
          <w:lang w:val="en-US"/>
        </w:rPr>
      </w:pPr>
      <w:r>
        <w:rPr>
          <w:rFonts w:ascii="Arial" w:hAnsi="Arial" w:cs="Arial"/>
          <w:i/>
          <w:iCs/>
          <w:kern w:val="0"/>
          <w:sz w:val="22"/>
          <w:szCs w:val="22"/>
          <w:lang w:val="en-US"/>
        </w:rPr>
        <w:t>Homepage: We need to be able to add the Partner Central logo in addition to the SHARP logo. Can we add a place holder logo in the navigation about the slider?</w:t>
      </w:r>
    </w:p>
    <w:p w14:paraId="506ED710" w14:textId="2E5FB3B0" w:rsidR="006E237E" w:rsidRPr="006E237E" w:rsidRDefault="006E237E" w:rsidP="006E237E">
      <w:pPr>
        <w:pStyle w:val="ListParagraph"/>
        <w:numPr>
          <w:ilvl w:val="1"/>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i/>
          <w:iCs/>
          <w:kern w:val="0"/>
          <w:sz w:val="22"/>
          <w:szCs w:val="22"/>
          <w:lang w:val="en-US"/>
        </w:rPr>
        <w:drawing>
          <wp:inline distT="0" distB="0" distL="0" distR="0" wp14:anchorId="287D401B" wp14:editId="578F96F2">
            <wp:extent cx="5943600" cy="1280795"/>
            <wp:effectExtent l="0" t="0" r="0" b="1905"/>
            <wp:docPr id="20901200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120069" name=""/>
                    <pic:cNvPicPr/>
                  </pic:nvPicPr>
                  <pic:blipFill>
                    <a:blip r:embed="rId31"/>
                    <a:stretch>
                      <a:fillRect/>
                    </a:stretch>
                  </pic:blipFill>
                  <pic:spPr>
                    <a:xfrm>
                      <a:off x="0" y="0"/>
                      <a:ext cx="5943600" cy="1280795"/>
                    </a:xfrm>
                    <a:prstGeom prst="rect">
                      <a:avLst/>
                    </a:prstGeom>
                  </pic:spPr>
                </pic:pic>
              </a:graphicData>
            </a:graphic>
          </wp:inline>
        </w:drawing>
      </w:r>
    </w:p>
    <w:p w14:paraId="797A08A2" w14:textId="77777777" w:rsidR="00222BD2" w:rsidRPr="006E237E" w:rsidRDefault="00222BD2" w:rsidP="00222BD2">
      <w:pPr>
        <w:pStyle w:val="ListParagraph"/>
        <w:numPr>
          <w:ilvl w:val="0"/>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t xml:space="preserve"> Sales Tools 3.0</w:t>
      </w:r>
    </w:p>
    <w:p w14:paraId="3A41E59E" w14:textId="77777777" w:rsidR="00222BD2" w:rsidRPr="006E237E" w:rsidRDefault="00222BD2" w:rsidP="00222BD2">
      <w:pPr>
        <w:pStyle w:val="ListParagraph"/>
        <w:numPr>
          <w:ilvl w:val="1"/>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t>Message Centre 3.1</w:t>
      </w:r>
    </w:p>
    <w:p w14:paraId="67250516" w14:textId="180F9601" w:rsidR="00222BD2" w:rsidRPr="006E237E" w:rsidRDefault="00222BD2" w:rsidP="00222BD2">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i/>
          <w:iCs/>
          <w:kern w:val="0"/>
          <w:sz w:val="22"/>
          <w:szCs w:val="22"/>
          <w:lang w:val="en-US"/>
        </w:rPr>
        <w:t xml:space="preserve">Works. </w:t>
      </w:r>
    </w:p>
    <w:p w14:paraId="26424DB4" w14:textId="305C7672" w:rsidR="00222BD2" w:rsidRPr="006E237E" w:rsidRDefault="00222BD2" w:rsidP="00222BD2">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i/>
          <w:iCs/>
          <w:kern w:val="0"/>
          <w:sz w:val="22"/>
          <w:szCs w:val="22"/>
          <w:lang w:val="en-US"/>
        </w:rPr>
        <w:t xml:space="preserve">Can we add a back button to go back to message Centre or use title </w:t>
      </w:r>
      <w:proofErr w:type="gramStart"/>
      <w:r w:rsidRPr="006E237E">
        <w:rPr>
          <w:rFonts w:ascii="Arial" w:hAnsi="Arial" w:cs="Arial"/>
          <w:i/>
          <w:iCs/>
          <w:kern w:val="0"/>
          <w:sz w:val="22"/>
          <w:szCs w:val="22"/>
          <w:lang w:val="en-US"/>
        </w:rPr>
        <w:t>as a way to</w:t>
      </w:r>
      <w:proofErr w:type="gramEnd"/>
      <w:r w:rsidRPr="006E237E">
        <w:rPr>
          <w:rFonts w:ascii="Arial" w:hAnsi="Arial" w:cs="Arial"/>
          <w:i/>
          <w:iCs/>
          <w:kern w:val="0"/>
          <w:sz w:val="22"/>
          <w:szCs w:val="22"/>
          <w:lang w:val="en-US"/>
        </w:rPr>
        <w:t xml:space="preserve"> go back?</w:t>
      </w:r>
    </w:p>
    <w:p w14:paraId="2AB15919" w14:textId="28BF20AA" w:rsidR="00222BD2" w:rsidRPr="006E237E" w:rsidRDefault="00222BD2" w:rsidP="00222BD2">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i/>
          <w:iCs/>
          <w:kern w:val="0"/>
          <w:sz w:val="22"/>
          <w:szCs w:val="22"/>
          <w:lang w:val="en-US"/>
        </w:rPr>
        <w:t xml:space="preserve">Read article should be read more /. Lire la suite. And open the PDF in another </w:t>
      </w:r>
      <w:proofErr w:type="spellStart"/>
      <w:proofErr w:type="gramStart"/>
      <w:r w:rsidRPr="006E237E">
        <w:rPr>
          <w:rFonts w:ascii="Arial" w:hAnsi="Arial" w:cs="Arial"/>
          <w:i/>
          <w:iCs/>
          <w:kern w:val="0"/>
          <w:sz w:val="22"/>
          <w:szCs w:val="22"/>
          <w:lang w:val="en-US"/>
        </w:rPr>
        <w:t>tab.This</w:t>
      </w:r>
      <w:proofErr w:type="spellEnd"/>
      <w:proofErr w:type="gramEnd"/>
      <w:r w:rsidRPr="006E237E">
        <w:rPr>
          <w:rFonts w:ascii="Arial" w:hAnsi="Arial" w:cs="Arial"/>
          <w:i/>
          <w:iCs/>
          <w:kern w:val="0"/>
          <w:sz w:val="22"/>
          <w:szCs w:val="22"/>
          <w:lang w:val="en-US"/>
        </w:rPr>
        <w:t xml:space="preserve"> will create a better user experience and less step to read the document. </w:t>
      </w:r>
      <w:r w:rsidR="006E237E" w:rsidRPr="006E237E">
        <w:rPr>
          <w:rFonts w:ascii="Arial" w:hAnsi="Arial" w:cs="Arial"/>
          <w:i/>
          <w:iCs/>
          <w:kern w:val="0"/>
          <w:sz w:val="22"/>
          <w:szCs w:val="22"/>
          <w:lang w:val="en-US"/>
        </w:rPr>
        <w:t xml:space="preserve">Same function as the case studies. </w:t>
      </w:r>
    </w:p>
    <w:p w14:paraId="33BEDA4E" w14:textId="77777777" w:rsidR="00222BD2" w:rsidRPr="006E237E" w:rsidRDefault="00222BD2" w:rsidP="00222BD2">
      <w:pPr>
        <w:pStyle w:val="ListParagraph"/>
        <w:numPr>
          <w:ilvl w:val="1"/>
          <w:numId w:val="2"/>
        </w:numPr>
        <w:autoSpaceDE w:val="0"/>
        <w:autoSpaceDN w:val="0"/>
        <w:adjustRightInd w:val="0"/>
        <w:spacing w:after="0" w:line="240" w:lineRule="auto"/>
        <w:rPr>
          <w:rFonts w:ascii="Arial" w:hAnsi="Arial" w:cs="Arial"/>
          <w:i/>
          <w:iCs/>
          <w:color w:val="000000" w:themeColor="text1"/>
          <w:kern w:val="0"/>
          <w:sz w:val="22"/>
          <w:szCs w:val="22"/>
          <w:lang w:val="en-US"/>
        </w:rPr>
      </w:pPr>
      <w:r w:rsidRPr="006E237E">
        <w:rPr>
          <w:rFonts w:ascii="Arial" w:hAnsi="Arial" w:cs="Arial"/>
          <w:color w:val="000000" w:themeColor="text1"/>
          <w:sz w:val="22"/>
          <w:szCs w:val="22"/>
        </w:rPr>
        <w:t>Collaterals &amp; Document Library 3.2</w:t>
      </w:r>
    </w:p>
    <w:p w14:paraId="7BB9DD7D" w14:textId="1B0660A5" w:rsidR="006E237E" w:rsidRPr="006E237E" w:rsidRDefault="006E237E" w:rsidP="006E237E">
      <w:pPr>
        <w:pStyle w:val="ListParagraph"/>
        <w:numPr>
          <w:ilvl w:val="2"/>
          <w:numId w:val="2"/>
        </w:numPr>
        <w:autoSpaceDE w:val="0"/>
        <w:autoSpaceDN w:val="0"/>
        <w:adjustRightInd w:val="0"/>
        <w:spacing w:after="0" w:line="240" w:lineRule="auto"/>
        <w:rPr>
          <w:rFonts w:ascii="Arial" w:hAnsi="Arial" w:cs="Arial"/>
          <w:i/>
          <w:iCs/>
          <w:color w:val="000000" w:themeColor="text1"/>
          <w:kern w:val="0"/>
          <w:sz w:val="22"/>
          <w:szCs w:val="22"/>
          <w:lang w:val="en-US"/>
        </w:rPr>
      </w:pPr>
      <w:hyperlink r:id="rId32" w:history="1">
        <w:r w:rsidRPr="006E237E">
          <w:rPr>
            <w:rStyle w:val="Hyperlink"/>
            <w:rFonts w:ascii="Arial" w:hAnsi="Arial" w:cs="Arial"/>
            <w:i/>
            <w:iCs/>
            <w:kern w:val="0"/>
            <w:sz w:val="22"/>
            <w:szCs w:val="22"/>
            <w:lang w:val="en-US"/>
          </w:rPr>
          <w:t>https://srcci4.betademowork.com/en/collaterals-document-library</w:t>
        </w:r>
      </w:hyperlink>
    </w:p>
    <w:p w14:paraId="3DBEF4FB" w14:textId="23DDB9B3" w:rsidR="006E237E" w:rsidRPr="006E237E" w:rsidRDefault="006E237E" w:rsidP="006E237E">
      <w:pPr>
        <w:pStyle w:val="ListParagraph"/>
        <w:numPr>
          <w:ilvl w:val="3"/>
          <w:numId w:val="2"/>
        </w:numPr>
        <w:autoSpaceDE w:val="0"/>
        <w:autoSpaceDN w:val="0"/>
        <w:adjustRightInd w:val="0"/>
        <w:spacing w:after="0" w:line="240" w:lineRule="auto"/>
        <w:rPr>
          <w:rFonts w:ascii="Arial" w:hAnsi="Arial" w:cs="Arial"/>
          <w:i/>
          <w:iCs/>
          <w:color w:val="000000" w:themeColor="text1"/>
          <w:kern w:val="0"/>
          <w:sz w:val="22"/>
          <w:szCs w:val="22"/>
          <w:lang w:val="en-US"/>
        </w:rPr>
      </w:pPr>
      <w:r w:rsidRPr="006E237E">
        <w:rPr>
          <w:rFonts w:ascii="Arial" w:hAnsi="Arial" w:cs="Arial"/>
          <w:i/>
          <w:iCs/>
          <w:color w:val="000000" w:themeColor="text1"/>
          <w:kern w:val="0"/>
          <w:sz w:val="22"/>
          <w:szCs w:val="22"/>
          <w:lang w:val="en-US"/>
        </w:rPr>
        <w:t xml:space="preserve">Why is there sometimes an author and sometimes now. For consistency remove author from front end. </w:t>
      </w:r>
    </w:p>
    <w:p w14:paraId="0BA24DF3" w14:textId="191A3492" w:rsidR="006E237E" w:rsidRPr="006E237E" w:rsidRDefault="006E237E" w:rsidP="006E237E">
      <w:pPr>
        <w:pStyle w:val="ListParagraph"/>
        <w:numPr>
          <w:ilvl w:val="3"/>
          <w:numId w:val="2"/>
        </w:numPr>
        <w:autoSpaceDE w:val="0"/>
        <w:autoSpaceDN w:val="0"/>
        <w:adjustRightInd w:val="0"/>
        <w:spacing w:after="0" w:line="240" w:lineRule="auto"/>
        <w:rPr>
          <w:rFonts w:ascii="Arial" w:hAnsi="Arial" w:cs="Arial"/>
          <w:i/>
          <w:iCs/>
          <w:color w:val="000000" w:themeColor="text1"/>
          <w:kern w:val="0"/>
          <w:sz w:val="22"/>
          <w:szCs w:val="22"/>
          <w:lang w:val="en-US"/>
        </w:rPr>
      </w:pPr>
      <w:r w:rsidRPr="006E237E">
        <w:rPr>
          <w:rFonts w:ascii="Arial" w:hAnsi="Arial" w:cs="Arial"/>
          <w:i/>
          <w:iCs/>
          <w:color w:val="000000" w:themeColor="text1"/>
          <w:kern w:val="0"/>
          <w:sz w:val="22"/>
          <w:szCs w:val="22"/>
          <w:lang w:val="en-US"/>
        </w:rPr>
        <w:t xml:space="preserve"> In the category section, can we add ‘all’.</w:t>
      </w:r>
    </w:p>
    <w:p w14:paraId="725754DB" w14:textId="37AA3A91" w:rsidR="006E237E" w:rsidRDefault="006E237E" w:rsidP="006E237E">
      <w:pPr>
        <w:pStyle w:val="ListParagraph"/>
        <w:numPr>
          <w:ilvl w:val="3"/>
          <w:numId w:val="2"/>
        </w:numPr>
        <w:autoSpaceDE w:val="0"/>
        <w:autoSpaceDN w:val="0"/>
        <w:adjustRightInd w:val="0"/>
        <w:spacing w:after="0" w:line="240" w:lineRule="auto"/>
        <w:rPr>
          <w:rFonts w:ascii="Arial" w:hAnsi="Arial" w:cs="Arial"/>
          <w:i/>
          <w:iCs/>
          <w:color w:val="000000" w:themeColor="text1"/>
          <w:kern w:val="0"/>
          <w:sz w:val="22"/>
          <w:szCs w:val="22"/>
          <w:lang w:val="en-US"/>
        </w:rPr>
      </w:pPr>
      <w:r w:rsidRPr="006E237E">
        <w:rPr>
          <w:rFonts w:ascii="Arial" w:hAnsi="Arial" w:cs="Arial"/>
          <w:i/>
          <w:iCs/>
          <w:color w:val="000000" w:themeColor="text1"/>
          <w:kern w:val="0"/>
          <w:sz w:val="22"/>
          <w:szCs w:val="22"/>
          <w:lang w:val="en-US"/>
        </w:rPr>
        <w:t>Only categories that the user has access should show.</w:t>
      </w:r>
    </w:p>
    <w:p w14:paraId="3A28FE00" w14:textId="77777777" w:rsidR="006E237E" w:rsidRPr="006E237E" w:rsidRDefault="006E237E" w:rsidP="006E237E">
      <w:pPr>
        <w:pStyle w:val="ListParagraph"/>
        <w:numPr>
          <w:ilvl w:val="3"/>
          <w:numId w:val="2"/>
        </w:numPr>
        <w:autoSpaceDE w:val="0"/>
        <w:autoSpaceDN w:val="0"/>
        <w:adjustRightInd w:val="0"/>
        <w:spacing w:after="0" w:line="240" w:lineRule="auto"/>
        <w:rPr>
          <w:rFonts w:ascii="Arial" w:hAnsi="Arial" w:cs="Arial"/>
          <w:i/>
          <w:iCs/>
          <w:kern w:val="0"/>
          <w:sz w:val="22"/>
          <w:szCs w:val="22"/>
          <w:lang w:val="en-US"/>
        </w:rPr>
      </w:pPr>
      <w:r>
        <w:rPr>
          <w:rFonts w:ascii="Arial" w:hAnsi="Arial" w:cs="Arial"/>
          <w:sz w:val="22"/>
          <w:szCs w:val="22"/>
        </w:rPr>
        <w:t>Latest upload should be showing first.</w:t>
      </w:r>
    </w:p>
    <w:p w14:paraId="5DAC6845" w14:textId="419D5FF6" w:rsidR="006E237E" w:rsidRDefault="006E237E" w:rsidP="006E237E">
      <w:pPr>
        <w:pStyle w:val="ListParagraph"/>
        <w:numPr>
          <w:ilvl w:val="3"/>
          <w:numId w:val="2"/>
        </w:numPr>
        <w:autoSpaceDE w:val="0"/>
        <w:autoSpaceDN w:val="0"/>
        <w:adjustRightInd w:val="0"/>
        <w:spacing w:after="0" w:line="240" w:lineRule="auto"/>
        <w:rPr>
          <w:rFonts w:ascii="Arial" w:hAnsi="Arial" w:cs="Arial"/>
          <w:i/>
          <w:iCs/>
          <w:color w:val="000000" w:themeColor="text1"/>
          <w:kern w:val="0"/>
          <w:sz w:val="22"/>
          <w:szCs w:val="22"/>
          <w:lang w:val="en-US"/>
        </w:rPr>
      </w:pPr>
      <w:r>
        <w:rPr>
          <w:rFonts w:ascii="Arial" w:hAnsi="Arial" w:cs="Arial"/>
          <w:i/>
          <w:iCs/>
          <w:color w:val="000000" w:themeColor="text1"/>
          <w:kern w:val="0"/>
          <w:sz w:val="22"/>
          <w:szCs w:val="22"/>
          <w:lang w:val="en-US"/>
        </w:rPr>
        <w:t xml:space="preserve">On our current SRC we can add an image. This feature shouldn’t disappear on the new version. </w:t>
      </w:r>
    </w:p>
    <w:p w14:paraId="6FFB6C34" w14:textId="32DD0372" w:rsidR="006E237E" w:rsidRDefault="006E237E" w:rsidP="006E237E">
      <w:pPr>
        <w:pStyle w:val="ListParagraph"/>
        <w:numPr>
          <w:ilvl w:val="4"/>
          <w:numId w:val="2"/>
        </w:numPr>
        <w:autoSpaceDE w:val="0"/>
        <w:autoSpaceDN w:val="0"/>
        <w:adjustRightInd w:val="0"/>
        <w:spacing w:after="0" w:line="240" w:lineRule="auto"/>
        <w:rPr>
          <w:rFonts w:ascii="Arial" w:hAnsi="Arial" w:cs="Arial"/>
          <w:i/>
          <w:iCs/>
          <w:color w:val="000000" w:themeColor="text1"/>
          <w:kern w:val="0"/>
          <w:sz w:val="22"/>
          <w:szCs w:val="22"/>
          <w:lang w:val="en-US"/>
        </w:rPr>
      </w:pPr>
      <w:r>
        <w:rPr>
          <w:rFonts w:ascii="Arial" w:hAnsi="Arial" w:cs="Arial"/>
          <w:i/>
          <w:iCs/>
          <w:color w:val="000000" w:themeColor="text1"/>
          <w:kern w:val="0"/>
          <w:sz w:val="22"/>
          <w:szCs w:val="22"/>
          <w:lang w:val="en-US"/>
        </w:rPr>
        <w:t xml:space="preserve">Example: </w:t>
      </w:r>
    </w:p>
    <w:p w14:paraId="39CACFDA" w14:textId="5A167485" w:rsidR="006E237E" w:rsidRPr="006E237E" w:rsidRDefault="006E237E" w:rsidP="006E237E">
      <w:pPr>
        <w:pStyle w:val="ListParagraph"/>
        <w:numPr>
          <w:ilvl w:val="5"/>
          <w:numId w:val="2"/>
        </w:numPr>
        <w:autoSpaceDE w:val="0"/>
        <w:autoSpaceDN w:val="0"/>
        <w:adjustRightInd w:val="0"/>
        <w:spacing w:after="0" w:line="240" w:lineRule="auto"/>
        <w:rPr>
          <w:rFonts w:ascii="Arial" w:hAnsi="Arial" w:cs="Arial"/>
          <w:i/>
          <w:iCs/>
          <w:color w:val="000000" w:themeColor="text1"/>
          <w:kern w:val="0"/>
          <w:sz w:val="22"/>
          <w:szCs w:val="22"/>
          <w:lang w:val="en-US"/>
        </w:rPr>
      </w:pPr>
      <w:r w:rsidRPr="006E237E">
        <w:rPr>
          <w:rFonts w:ascii="Arial" w:hAnsi="Arial" w:cs="Arial"/>
          <w:i/>
          <w:iCs/>
          <w:color w:val="000000" w:themeColor="text1"/>
          <w:kern w:val="0"/>
          <w:sz w:val="22"/>
          <w:szCs w:val="22"/>
          <w:lang w:val="en-US"/>
        </w:rPr>
        <w:drawing>
          <wp:inline distT="0" distB="0" distL="0" distR="0" wp14:anchorId="2A80E989" wp14:editId="7BDE7897">
            <wp:extent cx="3056400" cy="1240520"/>
            <wp:effectExtent l="0" t="0" r="4445" b="4445"/>
            <wp:docPr id="15484793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479311" name=""/>
                    <pic:cNvPicPr/>
                  </pic:nvPicPr>
                  <pic:blipFill>
                    <a:blip r:embed="rId33"/>
                    <a:stretch>
                      <a:fillRect/>
                    </a:stretch>
                  </pic:blipFill>
                  <pic:spPr>
                    <a:xfrm>
                      <a:off x="0" y="0"/>
                      <a:ext cx="3130060" cy="1270417"/>
                    </a:xfrm>
                    <a:prstGeom prst="rect">
                      <a:avLst/>
                    </a:prstGeom>
                  </pic:spPr>
                </pic:pic>
              </a:graphicData>
            </a:graphic>
          </wp:inline>
        </w:drawing>
      </w:r>
    </w:p>
    <w:p w14:paraId="213F00FB" w14:textId="77777777" w:rsidR="00222BD2" w:rsidRPr="006E237E" w:rsidRDefault="00222BD2" w:rsidP="00222BD2">
      <w:pPr>
        <w:pStyle w:val="ListParagraph"/>
        <w:numPr>
          <w:ilvl w:val="1"/>
          <w:numId w:val="2"/>
        </w:numPr>
        <w:autoSpaceDE w:val="0"/>
        <w:autoSpaceDN w:val="0"/>
        <w:adjustRightInd w:val="0"/>
        <w:spacing w:after="0" w:line="240" w:lineRule="auto"/>
        <w:rPr>
          <w:rFonts w:ascii="Arial" w:hAnsi="Arial" w:cs="Arial"/>
          <w:i/>
          <w:iCs/>
          <w:color w:val="000000" w:themeColor="text1"/>
          <w:kern w:val="0"/>
          <w:sz w:val="22"/>
          <w:szCs w:val="22"/>
          <w:lang w:val="en-US"/>
        </w:rPr>
      </w:pPr>
      <w:r w:rsidRPr="006E237E">
        <w:rPr>
          <w:rFonts w:ascii="Arial" w:hAnsi="Arial" w:cs="Arial"/>
          <w:color w:val="000000" w:themeColor="text1"/>
          <w:sz w:val="22"/>
          <w:szCs w:val="22"/>
        </w:rPr>
        <w:t>Awards Gallery 3.3</w:t>
      </w:r>
    </w:p>
    <w:p w14:paraId="06CF5EE7" w14:textId="6F8A7AE6" w:rsidR="006E237E" w:rsidRPr="006E237E" w:rsidRDefault="006E237E" w:rsidP="006E237E">
      <w:pPr>
        <w:pStyle w:val="ListParagraph"/>
        <w:numPr>
          <w:ilvl w:val="2"/>
          <w:numId w:val="2"/>
        </w:numPr>
        <w:autoSpaceDE w:val="0"/>
        <w:autoSpaceDN w:val="0"/>
        <w:adjustRightInd w:val="0"/>
        <w:spacing w:after="0" w:line="240" w:lineRule="auto"/>
        <w:rPr>
          <w:rFonts w:ascii="Arial" w:hAnsi="Arial" w:cs="Arial"/>
          <w:i/>
          <w:iCs/>
          <w:color w:val="000000" w:themeColor="text1"/>
          <w:kern w:val="0"/>
          <w:sz w:val="22"/>
          <w:szCs w:val="22"/>
          <w:lang w:val="en-US"/>
        </w:rPr>
      </w:pPr>
      <w:r w:rsidRPr="006E237E">
        <w:rPr>
          <w:rFonts w:ascii="Arial" w:hAnsi="Arial" w:cs="Arial"/>
          <w:color w:val="000000" w:themeColor="text1"/>
          <w:sz w:val="22"/>
          <w:szCs w:val="22"/>
        </w:rPr>
        <w:t xml:space="preserve">Award categories should only show up if there is an award available. </w:t>
      </w:r>
    </w:p>
    <w:p w14:paraId="5C794DAC" w14:textId="0483BE90" w:rsidR="006E237E" w:rsidRPr="006E237E" w:rsidRDefault="006E237E" w:rsidP="006E237E">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t xml:space="preserve">When I try to make my own test, there is a lag when selecting the category and then model. Sometimes the model does not come up. Example: Copiers &amp; printers -&gt; type in any BP model and it shows no models. It’s a hit a miss. Could be due to this being a demo </w:t>
      </w:r>
      <w:proofErr w:type="gramStart"/>
      <w:r w:rsidRPr="006E237E">
        <w:rPr>
          <w:rFonts w:ascii="Arial" w:hAnsi="Arial" w:cs="Arial"/>
          <w:sz w:val="22"/>
          <w:szCs w:val="22"/>
        </w:rPr>
        <w:t>site, but</w:t>
      </w:r>
      <w:proofErr w:type="gramEnd"/>
      <w:r w:rsidRPr="006E237E">
        <w:rPr>
          <w:rFonts w:ascii="Arial" w:hAnsi="Arial" w:cs="Arial"/>
          <w:sz w:val="22"/>
          <w:szCs w:val="22"/>
        </w:rPr>
        <w:t xml:space="preserve"> wanted to flag. </w:t>
      </w:r>
    </w:p>
    <w:p w14:paraId="1DBC919C" w14:textId="5D32D143" w:rsidR="006E237E" w:rsidRPr="006E237E" w:rsidRDefault="006E237E" w:rsidP="006E237E">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Pr>
          <w:rFonts w:ascii="Arial" w:hAnsi="Arial" w:cs="Arial"/>
          <w:sz w:val="22"/>
          <w:szCs w:val="22"/>
        </w:rPr>
        <w:lastRenderedPageBreak/>
        <w:t xml:space="preserve">Also, when trying to type in a model in the back end, sometimes I’m getting the following error message: </w:t>
      </w:r>
      <w:r w:rsidRPr="006E237E">
        <w:rPr>
          <w:rFonts w:ascii="Arial" w:hAnsi="Arial" w:cs="Arial"/>
          <w:sz w:val="22"/>
          <w:szCs w:val="22"/>
        </w:rPr>
        <w:drawing>
          <wp:inline distT="0" distB="0" distL="0" distR="0" wp14:anchorId="5C8209EE" wp14:editId="43A7B000">
            <wp:extent cx="3840046" cy="1723508"/>
            <wp:effectExtent l="0" t="0" r="0" b="3810"/>
            <wp:docPr id="11890196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019628" name=""/>
                    <pic:cNvPicPr/>
                  </pic:nvPicPr>
                  <pic:blipFill>
                    <a:blip r:embed="rId34"/>
                    <a:stretch>
                      <a:fillRect/>
                    </a:stretch>
                  </pic:blipFill>
                  <pic:spPr>
                    <a:xfrm>
                      <a:off x="0" y="0"/>
                      <a:ext cx="3886642" cy="1744421"/>
                    </a:xfrm>
                    <a:prstGeom prst="rect">
                      <a:avLst/>
                    </a:prstGeom>
                  </pic:spPr>
                </pic:pic>
              </a:graphicData>
            </a:graphic>
          </wp:inline>
        </w:drawing>
      </w:r>
    </w:p>
    <w:p w14:paraId="4ABE3461" w14:textId="77777777" w:rsidR="00222BD2" w:rsidRPr="006E237E" w:rsidRDefault="00222BD2" w:rsidP="00222BD2">
      <w:pPr>
        <w:pStyle w:val="ListParagraph"/>
        <w:numPr>
          <w:ilvl w:val="1"/>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t>Sharp License Portal 3.4</w:t>
      </w:r>
    </w:p>
    <w:p w14:paraId="50269275" w14:textId="15CB66DA" w:rsidR="006E237E" w:rsidRPr="006E237E" w:rsidRDefault="006E237E" w:rsidP="006E237E">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t>This is a 3</w:t>
      </w:r>
      <w:r w:rsidRPr="006E237E">
        <w:rPr>
          <w:rFonts w:ascii="Arial" w:hAnsi="Arial" w:cs="Arial"/>
          <w:sz w:val="22"/>
          <w:szCs w:val="22"/>
          <w:vertAlign w:val="superscript"/>
        </w:rPr>
        <w:t>rd</w:t>
      </w:r>
      <w:r w:rsidRPr="006E237E">
        <w:rPr>
          <w:rFonts w:ascii="Arial" w:hAnsi="Arial" w:cs="Arial"/>
          <w:sz w:val="22"/>
          <w:szCs w:val="22"/>
        </w:rPr>
        <w:t xml:space="preserve"> party link. </w:t>
      </w:r>
      <w:r>
        <w:rPr>
          <w:rFonts w:ascii="Arial" w:hAnsi="Arial" w:cs="Arial"/>
          <w:sz w:val="22"/>
          <w:szCs w:val="22"/>
        </w:rPr>
        <w:t>Confirming, the team did not create anything else?</w:t>
      </w:r>
    </w:p>
    <w:p w14:paraId="182C4D6F" w14:textId="110D580E" w:rsidR="006E237E" w:rsidRPr="006E237E" w:rsidRDefault="006E237E" w:rsidP="006E237E">
      <w:pPr>
        <w:pStyle w:val="ListParagraph"/>
        <w:numPr>
          <w:ilvl w:val="3"/>
          <w:numId w:val="2"/>
        </w:numPr>
        <w:autoSpaceDE w:val="0"/>
        <w:autoSpaceDN w:val="0"/>
        <w:adjustRightInd w:val="0"/>
        <w:spacing w:after="0" w:line="240" w:lineRule="auto"/>
        <w:rPr>
          <w:rFonts w:ascii="Arial" w:hAnsi="Arial" w:cs="Arial"/>
          <w:i/>
          <w:iCs/>
          <w:kern w:val="0"/>
          <w:sz w:val="22"/>
          <w:szCs w:val="22"/>
          <w:lang w:val="en-US"/>
        </w:rPr>
      </w:pPr>
      <w:r>
        <w:rPr>
          <w:rFonts w:ascii="Arial" w:hAnsi="Arial" w:cs="Arial"/>
          <w:sz w:val="22"/>
          <w:szCs w:val="22"/>
        </w:rPr>
        <w:t>Change: can this open in a new tab vs current?</w:t>
      </w:r>
    </w:p>
    <w:p w14:paraId="480CC7B6" w14:textId="77777777" w:rsidR="00222BD2" w:rsidRPr="006E237E" w:rsidRDefault="00222BD2" w:rsidP="00222BD2">
      <w:pPr>
        <w:pStyle w:val="ListParagraph"/>
        <w:numPr>
          <w:ilvl w:val="1"/>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t>Pricing 3.5</w:t>
      </w:r>
    </w:p>
    <w:p w14:paraId="267E237F" w14:textId="098579C6" w:rsidR="006E237E" w:rsidRPr="006E237E" w:rsidRDefault="006E237E" w:rsidP="006E237E">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Pr>
          <w:rFonts w:ascii="Arial" w:hAnsi="Arial" w:cs="Arial"/>
          <w:sz w:val="22"/>
          <w:szCs w:val="22"/>
        </w:rPr>
        <w:t>Latest upload should be showing first.</w:t>
      </w:r>
    </w:p>
    <w:p w14:paraId="6A801B4A" w14:textId="77777777" w:rsidR="00222BD2" w:rsidRPr="006E237E" w:rsidRDefault="00222BD2" w:rsidP="00222BD2">
      <w:pPr>
        <w:pStyle w:val="ListParagraph"/>
        <w:numPr>
          <w:ilvl w:val="1"/>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t>Video &amp; Image Library 3.6</w:t>
      </w:r>
    </w:p>
    <w:p w14:paraId="20DC2C99" w14:textId="1003C2F0" w:rsidR="006E237E" w:rsidRPr="006E237E" w:rsidRDefault="006E237E" w:rsidP="006E237E">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t xml:space="preserve">When the user selects the category, only the models for that category should appear. </w:t>
      </w:r>
    </w:p>
    <w:p w14:paraId="4C517E86" w14:textId="28DE8C70" w:rsidR="006E237E" w:rsidRPr="006E237E" w:rsidRDefault="006E237E" w:rsidP="006E237E">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t xml:space="preserve">Also, if the user only has permissions to DS, CS, VS </w:t>
      </w:r>
      <w:proofErr w:type="spellStart"/>
      <w:r w:rsidRPr="006E237E">
        <w:rPr>
          <w:rFonts w:ascii="Arial" w:hAnsi="Arial" w:cs="Arial"/>
          <w:sz w:val="22"/>
          <w:szCs w:val="22"/>
        </w:rPr>
        <w:t>etc</w:t>
      </w:r>
      <w:proofErr w:type="spellEnd"/>
      <w:r w:rsidRPr="006E237E">
        <w:rPr>
          <w:rFonts w:ascii="Arial" w:hAnsi="Arial" w:cs="Arial"/>
          <w:sz w:val="22"/>
          <w:szCs w:val="22"/>
        </w:rPr>
        <w:t xml:space="preserve">, they should only see those categories. </w:t>
      </w:r>
    </w:p>
    <w:p w14:paraId="1524F857" w14:textId="3EB61F18" w:rsidR="006E237E" w:rsidRPr="006E237E" w:rsidRDefault="006E237E" w:rsidP="006E237E">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t xml:space="preserve">The images that are on sharp.ca should be carried over onto here and the product image gallery should be additional images to add for SRC specifically?   </w:t>
      </w:r>
    </w:p>
    <w:p w14:paraId="4FCB70AD" w14:textId="77777777" w:rsidR="00222BD2" w:rsidRPr="006E237E" w:rsidRDefault="00222BD2" w:rsidP="00222BD2">
      <w:pPr>
        <w:pStyle w:val="ListParagraph"/>
        <w:numPr>
          <w:ilvl w:val="1"/>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t>White Papers 3.7</w:t>
      </w:r>
    </w:p>
    <w:p w14:paraId="15061C73" w14:textId="0E0C9358" w:rsidR="006E237E" w:rsidRPr="006E237E" w:rsidRDefault="006E237E" w:rsidP="006E237E">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Pr>
          <w:rFonts w:ascii="Arial" w:hAnsi="Arial" w:cs="Arial"/>
          <w:sz w:val="22"/>
          <w:szCs w:val="22"/>
        </w:rPr>
        <w:t>Latest upload should be showing first.</w:t>
      </w:r>
    </w:p>
    <w:p w14:paraId="050EFF3D" w14:textId="11BD80D6" w:rsidR="006E237E" w:rsidRPr="006E237E" w:rsidRDefault="006E237E" w:rsidP="006E237E">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i/>
          <w:iCs/>
          <w:kern w:val="0"/>
          <w:sz w:val="22"/>
          <w:szCs w:val="22"/>
          <w:lang w:val="en-US"/>
        </w:rPr>
        <w:t xml:space="preserve">Assuming this section </w:t>
      </w:r>
      <w:proofErr w:type="gramStart"/>
      <w:r w:rsidRPr="006E237E">
        <w:rPr>
          <w:rFonts w:ascii="Arial" w:hAnsi="Arial" w:cs="Arial"/>
          <w:i/>
          <w:iCs/>
          <w:kern w:val="0"/>
          <w:sz w:val="22"/>
          <w:szCs w:val="22"/>
          <w:lang w:val="en-US"/>
        </w:rPr>
        <w:t>is :</w:t>
      </w:r>
      <w:proofErr w:type="gramEnd"/>
      <w:r w:rsidRPr="006E237E">
        <w:rPr>
          <w:rFonts w:ascii="Arial" w:hAnsi="Arial" w:cs="Arial"/>
          <w:i/>
          <w:iCs/>
          <w:kern w:val="0"/>
          <w:sz w:val="22"/>
          <w:szCs w:val="22"/>
          <w:lang w:val="en-US"/>
        </w:rPr>
        <w:t xml:space="preserve"> </w:t>
      </w:r>
      <w:r w:rsidRPr="006E237E">
        <w:rPr>
          <w:rFonts w:ascii="Arial" w:hAnsi="Arial" w:cs="Arial"/>
          <w:sz w:val="22"/>
          <w:szCs w:val="22"/>
        </w:rPr>
        <w:t xml:space="preserve">sales tools </w:t>
      </w:r>
      <w:proofErr w:type="gramStart"/>
      <w:r w:rsidRPr="006E237E">
        <w:rPr>
          <w:rFonts w:ascii="Arial" w:hAnsi="Arial" w:cs="Arial"/>
          <w:sz w:val="22"/>
          <w:szCs w:val="22"/>
        </w:rPr>
        <w:t>&gt;  A</w:t>
      </w:r>
      <w:proofErr w:type="gramEnd"/>
      <w:r w:rsidRPr="006E237E">
        <w:rPr>
          <w:rFonts w:ascii="Arial" w:hAnsi="Arial" w:cs="Arial"/>
          <w:sz w:val="22"/>
          <w:szCs w:val="22"/>
        </w:rPr>
        <w:t>/I/W Papers</w:t>
      </w:r>
      <w:r w:rsidRPr="006E237E">
        <w:rPr>
          <w:rFonts w:ascii="Arial" w:hAnsi="Arial" w:cs="Arial"/>
          <w:sz w:val="22"/>
          <w:szCs w:val="22"/>
        </w:rPr>
        <w:t>, can we rename it White Papers?</w:t>
      </w:r>
    </w:p>
    <w:p w14:paraId="731CFB51" w14:textId="4159EA9D" w:rsidR="006E237E" w:rsidRPr="006E237E" w:rsidRDefault="006E237E" w:rsidP="006E237E">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i/>
          <w:iCs/>
          <w:kern w:val="0"/>
          <w:sz w:val="22"/>
          <w:szCs w:val="22"/>
          <w:lang w:val="en-US"/>
        </w:rPr>
        <w:t>In the dropdown, can we add ‘all’</w:t>
      </w:r>
    </w:p>
    <w:p w14:paraId="25113C46" w14:textId="4F4D82EC" w:rsidR="006E237E" w:rsidRPr="006E237E" w:rsidRDefault="006E237E" w:rsidP="006E237E">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i/>
          <w:iCs/>
          <w:kern w:val="0"/>
          <w:sz w:val="22"/>
          <w:szCs w:val="22"/>
          <w:lang w:val="en-US"/>
        </w:rPr>
        <w:t xml:space="preserve">Since we have the category drop down, we do not need the category duplicated into each content box. </w:t>
      </w:r>
    </w:p>
    <w:p w14:paraId="51ED655B" w14:textId="77777777" w:rsidR="00222BD2" w:rsidRPr="006E237E" w:rsidRDefault="00222BD2" w:rsidP="00222BD2">
      <w:pPr>
        <w:pStyle w:val="ListParagraph"/>
        <w:numPr>
          <w:ilvl w:val="1"/>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t>Promotions 3.8</w:t>
      </w:r>
    </w:p>
    <w:p w14:paraId="4A28A9C7" w14:textId="4BBA0543" w:rsidR="006E237E" w:rsidRPr="006E237E" w:rsidRDefault="006E237E" w:rsidP="006E237E">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Pr>
          <w:rFonts w:ascii="Arial" w:hAnsi="Arial" w:cs="Arial"/>
          <w:sz w:val="22"/>
          <w:szCs w:val="22"/>
        </w:rPr>
        <w:t>Latest upload should be showing first.</w:t>
      </w:r>
    </w:p>
    <w:p w14:paraId="033C2789" w14:textId="73D6A7A2" w:rsidR="006E237E" w:rsidRPr="006E237E" w:rsidRDefault="006E237E" w:rsidP="006E237E">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t>Can add sort by title and sort by date?</w:t>
      </w:r>
    </w:p>
    <w:p w14:paraId="49472995" w14:textId="77777777" w:rsidR="00222BD2" w:rsidRPr="006E237E" w:rsidRDefault="00222BD2" w:rsidP="00222BD2">
      <w:pPr>
        <w:pStyle w:val="ListParagraph"/>
        <w:numPr>
          <w:ilvl w:val="1"/>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t>Vertical Markets 3.9</w:t>
      </w:r>
    </w:p>
    <w:p w14:paraId="31CD81B6" w14:textId="2B626EB9" w:rsidR="006E237E" w:rsidRPr="006E237E" w:rsidRDefault="006E237E" w:rsidP="006E237E">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t>Is there a better way to upload the content? Do we have to add the content in the content box, or can we add multiple files to the associated files section?</w:t>
      </w:r>
    </w:p>
    <w:p w14:paraId="6EB76A82" w14:textId="31C079BA" w:rsidR="006E237E" w:rsidRPr="006E237E" w:rsidRDefault="006E237E" w:rsidP="006E237E">
      <w:pPr>
        <w:autoSpaceDE w:val="0"/>
        <w:autoSpaceDN w:val="0"/>
        <w:adjustRightInd w:val="0"/>
        <w:spacing w:after="0" w:line="240" w:lineRule="auto"/>
        <w:ind w:left="720"/>
        <w:rPr>
          <w:rFonts w:ascii="Arial" w:hAnsi="Arial" w:cs="Arial"/>
          <w:i/>
          <w:iCs/>
          <w:kern w:val="0"/>
          <w:sz w:val="22"/>
          <w:szCs w:val="22"/>
          <w:lang w:val="en-US"/>
        </w:rPr>
      </w:pPr>
      <w:r w:rsidRPr="006E237E">
        <w:rPr>
          <w:rFonts w:ascii="Arial" w:hAnsi="Arial" w:cs="Arial"/>
          <w:i/>
          <w:iCs/>
          <w:kern w:val="0"/>
          <w:sz w:val="22"/>
          <w:szCs w:val="22"/>
          <w:lang w:val="en-US"/>
        </w:rPr>
        <w:lastRenderedPageBreak/>
        <w:drawing>
          <wp:inline distT="0" distB="0" distL="0" distR="0" wp14:anchorId="400AAC29" wp14:editId="25FD1AE9">
            <wp:extent cx="5943600" cy="3155315"/>
            <wp:effectExtent l="0" t="0" r="0" b="0"/>
            <wp:docPr id="2370401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040182" name=""/>
                    <pic:cNvPicPr/>
                  </pic:nvPicPr>
                  <pic:blipFill>
                    <a:blip r:embed="rId35"/>
                    <a:stretch>
                      <a:fillRect/>
                    </a:stretch>
                  </pic:blipFill>
                  <pic:spPr>
                    <a:xfrm>
                      <a:off x="0" y="0"/>
                      <a:ext cx="5943600" cy="3155315"/>
                    </a:xfrm>
                    <a:prstGeom prst="rect">
                      <a:avLst/>
                    </a:prstGeom>
                  </pic:spPr>
                </pic:pic>
              </a:graphicData>
            </a:graphic>
          </wp:inline>
        </w:drawing>
      </w:r>
    </w:p>
    <w:p w14:paraId="6117C7C3" w14:textId="77777777" w:rsidR="00222BD2" w:rsidRPr="006E237E" w:rsidRDefault="00222BD2" w:rsidP="00222BD2">
      <w:pPr>
        <w:pStyle w:val="ListParagraph"/>
        <w:numPr>
          <w:ilvl w:val="1"/>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t>Case Studies 3.10</w:t>
      </w:r>
    </w:p>
    <w:p w14:paraId="4CBF117B" w14:textId="5F5187FE" w:rsidR="006E237E" w:rsidRPr="006E237E" w:rsidRDefault="006E237E" w:rsidP="006E237E">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Pr>
          <w:rFonts w:ascii="Arial" w:hAnsi="Arial" w:cs="Arial"/>
          <w:sz w:val="22"/>
          <w:szCs w:val="22"/>
        </w:rPr>
        <w:t>Latest upload should be showing first.</w:t>
      </w:r>
    </w:p>
    <w:p w14:paraId="1BBCA3B0" w14:textId="2481177A" w:rsidR="006E237E" w:rsidRPr="006E237E" w:rsidRDefault="006E237E" w:rsidP="006E237E">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t xml:space="preserve">Remove author. </w:t>
      </w:r>
    </w:p>
    <w:p w14:paraId="4E3DE420" w14:textId="75303110" w:rsidR="006E237E" w:rsidRPr="006E237E" w:rsidRDefault="006E237E" w:rsidP="006E237E">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i/>
          <w:iCs/>
          <w:kern w:val="0"/>
          <w:sz w:val="22"/>
          <w:szCs w:val="22"/>
          <w:lang w:val="en-US"/>
        </w:rPr>
        <w:t>Can we add images like we have for white papers?</w:t>
      </w:r>
    </w:p>
    <w:p w14:paraId="4F8D8433" w14:textId="77777777" w:rsidR="00222BD2" w:rsidRPr="006E237E" w:rsidRDefault="00222BD2" w:rsidP="00222BD2">
      <w:pPr>
        <w:pStyle w:val="ListParagraph"/>
        <w:numPr>
          <w:ilvl w:val="1"/>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t>Digital Signage Contents 3.11</w:t>
      </w:r>
    </w:p>
    <w:p w14:paraId="60A8E366" w14:textId="4D27FDA1" w:rsidR="006E237E" w:rsidRPr="006E237E" w:rsidRDefault="006E237E" w:rsidP="006E237E">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Pr>
          <w:rFonts w:ascii="Arial" w:hAnsi="Arial" w:cs="Arial"/>
          <w:sz w:val="22"/>
          <w:szCs w:val="22"/>
        </w:rPr>
        <w:t>Latest upload should be showing first.</w:t>
      </w:r>
    </w:p>
    <w:p w14:paraId="28856679" w14:textId="05925337" w:rsidR="00707E00" w:rsidRPr="006E237E" w:rsidRDefault="00707E00" w:rsidP="00707E00">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i/>
          <w:iCs/>
          <w:kern w:val="0"/>
          <w:sz w:val="22"/>
          <w:szCs w:val="22"/>
          <w:lang w:val="en-US"/>
        </w:rPr>
        <w:t>For the open content button, can it not be mandatory to provide a website link?</w:t>
      </w:r>
    </w:p>
    <w:p w14:paraId="40520698" w14:textId="6869044F" w:rsidR="006E237E" w:rsidRPr="006E237E" w:rsidRDefault="006E237E" w:rsidP="006E237E">
      <w:pPr>
        <w:pStyle w:val="ListParagraph"/>
        <w:autoSpaceDE w:val="0"/>
        <w:autoSpaceDN w:val="0"/>
        <w:adjustRightInd w:val="0"/>
        <w:spacing w:after="0" w:line="240" w:lineRule="auto"/>
        <w:ind w:left="2160"/>
        <w:rPr>
          <w:rFonts w:ascii="Arial" w:hAnsi="Arial" w:cs="Arial"/>
          <w:i/>
          <w:iCs/>
          <w:kern w:val="0"/>
          <w:sz w:val="22"/>
          <w:szCs w:val="22"/>
          <w:lang w:val="en-US"/>
        </w:rPr>
      </w:pPr>
      <w:r w:rsidRPr="006E237E">
        <w:rPr>
          <w:rFonts w:ascii="Arial" w:hAnsi="Arial" w:cs="Arial"/>
          <w:i/>
          <w:iCs/>
          <w:kern w:val="0"/>
          <w:sz w:val="22"/>
          <w:szCs w:val="22"/>
          <w:lang w:val="en-US"/>
        </w:rPr>
        <w:drawing>
          <wp:inline distT="0" distB="0" distL="0" distR="0" wp14:anchorId="1FD73972" wp14:editId="34D94623">
            <wp:extent cx="3724500" cy="804834"/>
            <wp:effectExtent l="0" t="0" r="0" b="0"/>
            <wp:docPr id="16015452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545219" name=""/>
                    <pic:cNvPicPr/>
                  </pic:nvPicPr>
                  <pic:blipFill>
                    <a:blip r:embed="rId36"/>
                    <a:stretch>
                      <a:fillRect/>
                    </a:stretch>
                  </pic:blipFill>
                  <pic:spPr>
                    <a:xfrm>
                      <a:off x="0" y="0"/>
                      <a:ext cx="3819748" cy="825416"/>
                    </a:xfrm>
                    <a:prstGeom prst="rect">
                      <a:avLst/>
                    </a:prstGeom>
                  </pic:spPr>
                </pic:pic>
              </a:graphicData>
            </a:graphic>
          </wp:inline>
        </w:drawing>
      </w:r>
    </w:p>
    <w:p w14:paraId="61289791" w14:textId="67CC806E" w:rsidR="006E237E" w:rsidRPr="006E237E" w:rsidRDefault="006E237E" w:rsidP="006E237E">
      <w:pPr>
        <w:pStyle w:val="ListParagraph"/>
        <w:autoSpaceDE w:val="0"/>
        <w:autoSpaceDN w:val="0"/>
        <w:adjustRightInd w:val="0"/>
        <w:spacing w:after="0" w:line="240" w:lineRule="auto"/>
        <w:ind w:left="2160"/>
        <w:rPr>
          <w:rFonts w:ascii="Arial" w:hAnsi="Arial" w:cs="Arial"/>
          <w:i/>
          <w:iCs/>
          <w:kern w:val="0"/>
          <w:sz w:val="22"/>
          <w:szCs w:val="22"/>
          <w:lang w:val="en-US"/>
        </w:rPr>
      </w:pPr>
      <w:r w:rsidRPr="006E237E">
        <w:rPr>
          <w:rFonts w:ascii="Arial" w:hAnsi="Arial" w:cs="Arial"/>
          <w:i/>
          <w:iCs/>
          <w:kern w:val="0"/>
          <w:sz w:val="22"/>
          <w:szCs w:val="22"/>
          <w:lang w:val="en-US"/>
        </w:rPr>
        <w:drawing>
          <wp:inline distT="0" distB="0" distL="0" distR="0" wp14:anchorId="2B67DE7E" wp14:editId="0D333F4D">
            <wp:extent cx="3594537" cy="1487355"/>
            <wp:effectExtent l="0" t="0" r="0" b="0"/>
            <wp:docPr id="1086141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14187" name=""/>
                    <pic:cNvPicPr/>
                  </pic:nvPicPr>
                  <pic:blipFill>
                    <a:blip r:embed="rId37"/>
                    <a:stretch>
                      <a:fillRect/>
                    </a:stretch>
                  </pic:blipFill>
                  <pic:spPr>
                    <a:xfrm>
                      <a:off x="0" y="0"/>
                      <a:ext cx="3647707" cy="1509356"/>
                    </a:xfrm>
                    <a:prstGeom prst="rect">
                      <a:avLst/>
                    </a:prstGeom>
                  </pic:spPr>
                </pic:pic>
              </a:graphicData>
            </a:graphic>
          </wp:inline>
        </w:drawing>
      </w:r>
    </w:p>
    <w:p w14:paraId="1092A493" w14:textId="3736E21F" w:rsidR="00D31D26" w:rsidRPr="006E237E" w:rsidRDefault="00222BD2" w:rsidP="00222BD2">
      <w:pPr>
        <w:pStyle w:val="ListParagraph"/>
        <w:numPr>
          <w:ilvl w:val="1"/>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t>Presentation Orders Folders 3.12</w:t>
      </w:r>
    </w:p>
    <w:p w14:paraId="76A73219" w14:textId="090D7FFC" w:rsidR="00222BD2" w:rsidRPr="006E237E" w:rsidRDefault="00222BD2" w:rsidP="00222BD2">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i/>
          <w:iCs/>
          <w:kern w:val="0"/>
          <w:sz w:val="22"/>
          <w:szCs w:val="22"/>
          <w:lang w:val="en-US"/>
        </w:rPr>
        <w:t xml:space="preserve">Remove the category and model from the </w:t>
      </w:r>
      <w:r w:rsidR="006E237E" w:rsidRPr="006E237E">
        <w:rPr>
          <w:rFonts w:ascii="Arial" w:hAnsi="Arial" w:cs="Arial"/>
          <w:i/>
          <w:iCs/>
          <w:kern w:val="0"/>
          <w:sz w:val="22"/>
          <w:szCs w:val="22"/>
          <w:lang w:val="en-US"/>
        </w:rPr>
        <w:t>front-end</w:t>
      </w:r>
      <w:r w:rsidRPr="006E237E">
        <w:rPr>
          <w:rFonts w:ascii="Arial" w:hAnsi="Arial" w:cs="Arial"/>
          <w:i/>
          <w:iCs/>
          <w:kern w:val="0"/>
          <w:sz w:val="22"/>
          <w:szCs w:val="22"/>
          <w:lang w:val="en-US"/>
        </w:rPr>
        <w:t xml:space="preserve"> boxes. </w:t>
      </w:r>
    </w:p>
    <w:p w14:paraId="72FBE040" w14:textId="30E08E71" w:rsidR="00222BD2" w:rsidRPr="006E237E" w:rsidRDefault="00222BD2" w:rsidP="00222BD2">
      <w:pPr>
        <w:pStyle w:val="ListParagraph"/>
        <w:autoSpaceDE w:val="0"/>
        <w:autoSpaceDN w:val="0"/>
        <w:adjustRightInd w:val="0"/>
        <w:spacing w:after="0" w:line="240" w:lineRule="auto"/>
        <w:ind w:left="2160"/>
        <w:rPr>
          <w:rFonts w:ascii="Arial" w:hAnsi="Arial" w:cs="Arial"/>
          <w:i/>
          <w:iCs/>
          <w:kern w:val="0"/>
          <w:sz w:val="22"/>
          <w:szCs w:val="22"/>
          <w:lang w:val="en-US"/>
        </w:rPr>
      </w:pPr>
      <w:r w:rsidRPr="006E237E">
        <w:rPr>
          <w:rFonts w:ascii="Arial" w:hAnsi="Arial" w:cs="Arial"/>
          <w:i/>
          <w:iCs/>
          <w:kern w:val="0"/>
          <w:sz w:val="22"/>
          <w:szCs w:val="22"/>
          <w:lang w:val="en-US"/>
        </w:rPr>
        <w:lastRenderedPageBreak/>
        <w:drawing>
          <wp:inline distT="0" distB="0" distL="0" distR="0" wp14:anchorId="31C54C16" wp14:editId="1C74EDF3">
            <wp:extent cx="3250800" cy="2442615"/>
            <wp:effectExtent l="0" t="0" r="635" b="0"/>
            <wp:docPr id="13963388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338890" name=""/>
                    <pic:cNvPicPr/>
                  </pic:nvPicPr>
                  <pic:blipFill>
                    <a:blip r:embed="rId38"/>
                    <a:stretch>
                      <a:fillRect/>
                    </a:stretch>
                  </pic:blipFill>
                  <pic:spPr>
                    <a:xfrm>
                      <a:off x="0" y="0"/>
                      <a:ext cx="3282166" cy="2466183"/>
                    </a:xfrm>
                    <a:prstGeom prst="rect">
                      <a:avLst/>
                    </a:prstGeom>
                  </pic:spPr>
                </pic:pic>
              </a:graphicData>
            </a:graphic>
          </wp:inline>
        </w:drawing>
      </w:r>
    </w:p>
    <w:p w14:paraId="7630B63D" w14:textId="30D1AB59" w:rsidR="00222BD2" w:rsidRPr="006E237E" w:rsidRDefault="00222BD2" w:rsidP="00222BD2">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t>Where can we update the email address to receive these requests?</w:t>
      </w:r>
    </w:p>
    <w:p w14:paraId="44A33573" w14:textId="0BD2FB2F" w:rsidR="00222BD2" w:rsidRPr="006E237E" w:rsidRDefault="00222BD2" w:rsidP="00222BD2">
      <w:pPr>
        <w:pStyle w:val="ListParagraph"/>
        <w:numPr>
          <w:ilvl w:val="2"/>
          <w:numId w:val="2"/>
        </w:numPr>
        <w:autoSpaceDE w:val="0"/>
        <w:autoSpaceDN w:val="0"/>
        <w:adjustRightInd w:val="0"/>
        <w:spacing w:after="0" w:line="240" w:lineRule="auto"/>
        <w:rPr>
          <w:rFonts w:ascii="Arial" w:hAnsi="Arial" w:cs="Arial"/>
          <w:i/>
          <w:iCs/>
          <w:kern w:val="0"/>
          <w:sz w:val="22"/>
          <w:szCs w:val="22"/>
          <w:lang w:val="en-US"/>
        </w:rPr>
      </w:pPr>
      <w:r w:rsidRPr="006E237E">
        <w:rPr>
          <w:rFonts w:ascii="Arial" w:hAnsi="Arial" w:cs="Arial"/>
          <w:sz w:val="22"/>
          <w:szCs w:val="22"/>
        </w:rPr>
        <w:t xml:space="preserve">Is it possible to add a section at the top to filter by category and model? </w:t>
      </w:r>
    </w:p>
    <w:p w14:paraId="2B8AD7AE" w14:textId="2395C762" w:rsidR="00222BD2" w:rsidRPr="006E237E" w:rsidRDefault="00222BD2" w:rsidP="00222BD2">
      <w:pPr>
        <w:pStyle w:val="ListParagraph"/>
        <w:numPr>
          <w:ilvl w:val="0"/>
          <w:numId w:val="2"/>
        </w:numPr>
        <w:rPr>
          <w:rFonts w:ascii="Arial" w:hAnsi="Arial" w:cs="Arial"/>
          <w:sz w:val="22"/>
          <w:szCs w:val="22"/>
        </w:rPr>
      </w:pPr>
      <w:r w:rsidRPr="006E237E">
        <w:rPr>
          <w:rFonts w:ascii="Arial" w:hAnsi="Arial" w:cs="Arial"/>
          <w:sz w:val="22"/>
          <w:szCs w:val="22"/>
        </w:rPr>
        <w:t xml:space="preserve">What are we doing with section </w:t>
      </w:r>
      <w:r w:rsidR="006E237E" w:rsidRPr="006E237E">
        <w:rPr>
          <w:rFonts w:ascii="Arial" w:hAnsi="Arial" w:cs="Arial"/>
          <w:sz w:val="22"/>
          <w:szCs w:val="22"/>
        </w:rPr>
        <w:t xml:space="preserve">and </w:t>
      </w:r>
      <w:r w:rsidR="006E237E" w:rsidRPr="006E237E">
        <w:rPr>
          <w:rFonts w:ascii="Arial" w:hAnsi="Arial" w:cs="Arial"/>
          <w:sz w:val="22"/>
          <w:szCs w:val="22"/>
        </w:rPr>
        <w:t xml:space="preserve">sales tools </w:t>
      </w:r>
      <w:r w:rsidR="006E237E" w:rsidRPr="006E237E">
        <w:rPr>
          <w:rFonts w:ascii="Arial" w:hAnsi="Arial" w:cs="Arial"/>
          <w:sz w:val="22"/>
          <w:szCs w:val="22"/>
        </w:rPr>
        <w:t xml:space="preserve">&gt; competitive analysis? </w:t>
      </w:r>
    </w:p>
    <w:p w14:paraId="47FC00F9" w14:textId="13FEA84A" w:rsidR="00D31D26" w:rsidRPr="006E237E" w:rsidRDefault="00222BD2" w:rsidP="00222BD2">
      <w:pPr>
        <w:pStyle w:val="ListParagraph"/>
        <w:numPr>
          <w:ilvl w:val="0"/>
          <w:numId w:val="2"/>
        </w:numPr>
        <w:rPr>
          <w:rFonts w:ascii="Arial" w:hAnsi="Arial" w:cs="Arial"/>
          <w:sz w:val="22"/>
          <w:szCs w:val="22"/>
        </w:rPr>
      </w:pPr>
      <w:r w:rsidRPr="006E237E">
        <w:rPr>
          <w:rFonts w:ascii="Arial" w:hAnsi="Arial" w:cs="Arial"/>
          <w:sz w:val="22"/>
          <w:szCs w:val="22"/>
        </w:rPr>
        <w:t>User Guides &amp; Promotions:</w:t>
      </w:r>
    </w:p>
    <w:p w14:paraId="34E5A26E" w14:textId="08EA6DD5" w:rsidR="00222BD2" w:rsidRPr="006E237E" w:rsidRDefault="00222BD2" w:rsidP="00222BD2">
      <w:pPr>
        <w:pStyle w:val="ListParagraph"/>
        <w:numPr>
          <w:ilvl w:val="1"/>
          <w:numId w:val="2"/>
        </w:numPr>
        <w:rPr>
          <w:rFonts w:ascii="Arial" w:hAnsi="Arial" w:cs="Arial"/>
          <w:sz w:val="22"/>
          <w:szCs w:val="22"/>
        </w:rPr>
      </w:pPr>
      <w:r w:rsidRPr="006E237E">
        <w:rPr>
          <w:rFonts w:ascii="Arial" w:hAnsi="Arial" w:cs="Arial"/>
          <w:sz w:val="22"/>
          <w:szCs w:val="22"/>
        </w:rPr>
        <w:t xml:space="preserve">Can the layout be the blocks per item to download. </w:t>
      </w:r>
    </w:p>
    <w:p w14:paraId="02287E29" w14:textId="261827BB" w:rsidR="00222BD2" w:rsidRPr="006E237E" w:rsidRDefault="00222BD2" w:rsidP="00222BD2">
      <w:pPr>
        <w:pStyle w:val="ListParagraph"/>
        <w:numPr>
          <w:ilvl w:val="2"/>
          <w:numId w:val="2"/>
        </w:numPr>
        <w:rPr>
          <w:rFonts w:ascii="Arial" w:hAnsi="Arial" w:cs="Arial"/>
          <w:sz w:val="22"/>
          <w:szCs w:val="22"/>
        </w:rPr>
      </w:pPr>
      <w:r w:rsidRPr="006E237E">
        <w:rPr>
          <w:rFonts w:ascii="Arial" w:hAnsi="Arial" w:cs="Arial"/>
          <w:sz w:val="22"/>
          <w:szCs w:val="22"/>
        </w:rPr>
        <w:drawing>
          <wp:inline distT="0" distB="0" distL="0" distR="0" wp14:anchorId="07B8F7F8" wp14:editId="2CEA59C9">
            <wp:extent cx="4575600" cy="1058352"/>
            <wp:effectExtent l="0" t="0" r="0" b="0"/>
            <wp:docPr id="15311768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176822" name=""/>
                    <pic:cNvPicPr/>
                  </pic:nvPicPr>
                  <pic:blipFill>
                    <a:blip r:embed="rId39"/>
                    <a:stretch>
                      <a:fillRect/>
                    </a:stretch>
                  </pic:blipFill>
                  <pic:spPr>
                    <a:xfrm>
                      <a:off x="0" y="0"/>
                      <a:ext cx="4634076" cy="1071878"/>
                    </a:xfrm>
                    <a:prstGeom prst="rect">
                      <a:avLst/>
                    </a:prstGeom>
                  </pic:spPr>
                </pic:pic>
              </a:graphicData>
            </a:graphic>
          </wp:inline>
        </w:drawing>
      </w:r>
    </w:p>
    <w:p w14:paraId="7B67F352" w14:textId="2A7F9CCC" w:rsidR="00222BD2" w:rsidRPr="006E237E" w:rsidRDefault="00222BD2" w:rsidP="00222BD2">
      <w:pPr>
        <w:pStyle w:val="ListParagraph"/>
        <w:numPr>
          <w:ilvl w:val="2"/>
          <w:numId w:val="2"/>
        </w:numPr>
        <w:rPr>
          <w:rFonts w:ascii="Arial" w:hAnsi="Arial" w:cs="Arial"/>
          <w:sz w:val="22"/>
          <w:szCs w:val="22"/>
        </w:rPr>
      </w:pPr>
      <w:r w:rsidRPr="006E237E">
        <w:rPr>
          <w:rFonts w:ascii="Arial" w:hAnsi="Arial" w:cs="Arial"/>
          <w:sz w:val="22"/>
          <w:szCs w:val="22"/>
        </w:rPr>
        <w:t xml:space="preserve">Use the first option of the download page on </w:t>
      </w:r>
      <w:proofErr w:type="spellStart"/>
      <w:r w:rsidRPr="006E237E">
        <w:rPr>
          <w:rFonts w:ascii="Arial" w:hAnsi="Arial" w:cs="Arial"/>
          <w:sz w:val="22"/>
          <w:szCs w:val="22"/>
        </w:rPr>
        <w:t>canva</w:t>
      </w:r>
      <w:proofErr w:type="spellEnd"/>
      <w:r w:rsidRPr="006E237E">
        <w:rPr>
          <w:rFonts w:ascii="Arial" w:hAnsi="Arial" w:cs="Arial"/>
          <w:sz w:val="22"/>
          <w:szCs w:val="22"/>
        </w:rPr>
        <w:t xml:space="preserve">. </w:t>
      </w:r>
    </w:p>
    <w:p w14:paraId="07F5D21E" w14:textId="1F9097C3" w:rsidR="00222BD2" w:rsidRPr="006E237E" w:rsidRDefault="006E237E" w:rsidP="00222BD2">
      <w:pPr>
        <w:pStyle w:val="ListParagraph"/>
        <w:numPr>
          <w:ilvl w:val="0"/>
          <w:numId w:val="2"/>
        </w:numPr>
        <w:rPr>
          <w:rFonts w:ascii="Arial" w:hAnsi="Arial" w:cs="Arial"/>
          <w:sz w:val="22"/>
          <w:szCs w:val="22"/>
        </w:rPr>
      </w:pPr>
      <w:r w:rsidRPr="006E237E">
        <w:rPr>
          <w:rFonts w:ascii="Arial" w:hAnsi="Arial" w:cs="Arial"/>
          <w:sz w:val="22"/>
          <w:szCs w:val="22"/>
        </w:rPr>
        <w:t xml:space="preserve">At milestone will we be able to </w:t>
      </w:r>
      <w:r w:rsidR="00222BD2" w:rsidRPr="006E237E">
        <w:rPr>
          <w:rFonts w:ascii="Arial" w:hAnsi="Arial" w:cs="Arial"/>
          <w:sz w:val="22"/>
          <w:szCs w:val="22"/>
        </w:rPr>
        <w:t xml:space="preserve">change the dashboard and quick links on the left navigation bar? </w:t>
      </w:r>
    </w:p>
    <w:p w14:paraId="75B6D24B" w14:textId="65869DAA" w:rsidR="00707E00" w:rsidRDefault="00707E00" w:rsidP="00222BD2">
      <w:pPr>
        <w:pStyle w:val="ListParagraph"/>
        <w:numPr>
          <w:ilvl w:val="0"/>
          <w:numId w:val="2"/>
        </w:numPr>
        <w:rPr>
          <w:rFonts w:ascii="Arial" w:hAnsi="Arial" w:cs="Arial"/>
          <w:sz w:val="22"/>
          <w:szCs w:val="22"/>
        </w:rPr>
      </w:pPr>
      <w:r w:rsidRPr="006E237E">
        <w:rPr>
          <w:rFonts w:ascii="Arial" w:hAnsi="Arial" w:cs="Arial"/>
          <w:sz w:val="22"/>
          <w:szCs w:val="22"/>
        </w:rPr>
        <w:t>If there is a form error on the back end, instead of the system removing the content, can it keep the content but still flag what was missed? This avoids having to re do everything</w:t>
      </w:r>
      <w:r w:rsidR="006E237E" w:rsidRPr="006E237E">
        <w:rPr>
          <w:rFonts w:ascii="Arial" w:hAnsi="Arial" w:cs="Arial"/>
          <w:sz w:val="22"/>
          <w:szCs w:val="22"/>
        </w:rPr>
        <w:t xml:space="preserve"> and just flag the field that was </w:t>
      </w:r>
      <w:proofErr w:type="gramStart"/>
      <w:r w:rsidR="006E237E" w:rsidRPr="006E237E">
        <w:rPr>
          <w:rFonts w:ascii="Arial" w:hAnsi="Arial" w:cs="Arial"/>
          <w:sz w:val="22"/>
          <w:szCs w:val="22"/>
        </w:rPr>
        <w:t>missed?</w:t>
      </w:r>
      <w:proofErr w:type="gramEnd"/>
    </w:p>
    <w:p w14:paraId="0EBC29B8" w14:textId="77777777" w:rsidR="006E237E" w:rsidRDefault="006E237E" w:rsidP="006E237E">
      <w:pPr>
        <w:pStyle w:val="ListParagraph"/>
        <w:numPr>
          <w:ilvl w:val="0"/>
          <w:numId w:val="2"/>
        </w:numPr>
        <w:rPr>
          <w:rFonts w:ascii="Arial" w:hAnsi="Arial" w:cs="Arial"/>
          <w:sz w:val="22"/>
          <w:szCs w:val="22"/>
        </w:rPr>
      </w:pPr>
      <w:hyperlink r:id="rId40" w:history="1">
        <w:r w:rsidRPr="0062275B">
          <w:rPr>
            <w:rStyle w:val="Hyperlink"/>
            <w:rFonts w:ascii="Arial" w:hAnsi="Arial" w:cs="Arial"/>
            <w:sz w:val="22"/>
            <w:szCs w:val="22"/>
          </w:rPr>
          <w:t>https://sharpci4.betademowork.com/admin/setting_src/general</w:t>
        </w:r>
      </w:hyperlink>
      <w:r>
        <w:rPr>
          <w:rFonts w:ascii="Arial" w:hAnsi="Arial" w:cs="Arial"/>
          <w:sz w:val="22"/>
          <w:szCs w:val="22"/>
        </w:rPr>
        <w:t xml:space="preserve"> </w:t>
      </w:r>
    </w:p>
    <w:p w14:paraId="32136FBC" w14:textId="2AC80C8A" w:rsidR="006E237E" w:rsidRPr="006E237E" w:rsidRDefault="006E237E" w:rsidP="006E237E">
      <w:pPr>
        <w:pStyle w:val="ListParagraph"/>
        <w:numPr>
          <w:ilvl w:val="1"/>
          <w:numId w:val="2"/>
        </w:numPr>
        <w:rPr>
          <w:rFonts w:ascii="Arial" w:hAnsi="Arial" w:cs="Arial"/>
          <w:sz w:val="22"/>
          <w:szCs w:val="22"/>
        </w:rPr>
      </w:pPr>
      <w:r>
        <w:t>Could we repurpose the unused section below as a pop-up notification area?</w:t>
      </w:r>
      <w:r>
        <w:t xml:space="preserve"> </w:t>
      </w:r>
      <w:r>
        <w:t xml:space="preserve">For example, if we are making updates, adjustments, or addressing issues on the SRC/Partner Portal, a pop-up message could appear when users log in. Users would then need to click the </w:t>
      </w:r>
      <w:r>
        <w:rPr>
          <w:rStyle w:val="Strong"/>
        </w:rPr>
        <w:t>“X”</w:t>
      </w:r>
      <w:r>
        <w:t xml:space="preserve"> to close the notification before continuing.</w:t>
      </w:r>
    </w:p>
    <w:p w14:paraId="00A4E8FB" w14:textId="5AEF46FD" w:rsidR="006E237E" w:rsidRDefault="006E237E" w:rsidP="006E237E">
      <w:pPr>
        <w:pStyle w:val="ListParagraph"/>
        <w:ind w:left="1440"/>
        <w:rPr>
          <w:rFonts w:ascii="Arial" w:hAnsi="Arial" w:cs="Arial"/>
          <w:sz w:val="22"/>
          <w:szCs w:val="22"/>
        </w:rPr>
      </w:pPr>
      <w:r>
        <w:rPr>
          <w:rFonts w:ascii="Arial" w:hAnsi="Arial" w:cs="Arial"/>
          <w:sz w:val="22"/>
          <w:szCs w:val="22"/>
        </w:rPr>
        <w:t xml:space="preserve">Old: </w:t>
      </w:r>
    </w:p>
    <w:p w14:paraId="5FD419F2" w14:textId="2B6BC653" w:rsidR="006E237E" w:rsidRDefault="006E237E" w:rsidP="006E237E">
      <w:pPr>
        <w:pStyle w:val="ListParagraph"/>
        <w:ind w:left="1440"/>
        <w:rPr>
          <w:rFonts w:ascii="Arial" w:hAnsi="Arial" w:cs="Arial"/>
          <w:sz w:val="22"/>
          <w:szCs w:val="22"/>
        </w:rPr>
      </w:pPr>
      <w:r w:rsidRPr="006E237E">
        <w:rPr>
          <w:rFonts w:ascii="Arial" w:hAnsi="Arial" w:cs="Arial"/>
          <w:sz w:val="22"/>
          <w:szCs w:val="22"/>
        </w:rPr>
        <w:lastRenderedPageBreak/>
        <w:drawing>
          <wp:inline distT="0" distB="0" distL="0" distR="0" wp14:anchorId="60A42615" wp14:editId="206A644D">
            <wp:extent cx="3777503" cy="3917545"/>
            <wp:effectExtent l="0" t="0" r="0" b="0"/>
            <wp:docPr id="7029371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937134" name=""/>
                    <pic:cNvPicPr/>
                  </pic:nvPicPr>
                  <pic:blipFill>
                    <a:blip r:embed="rId41"/>
                    <a:stretch>
                      <a:fillRect/>
                    </a:stretch>
                  </pic:blipFill>
                  <pic:spPr>
                    <a:xfrm>
                      <a:off x="0" y="0"/>
                      <a:ext cx="3799362" cy="3940214"/>
                    </a:xfrm>
                    <a:prstGeom prst="rect">
                      <a:avLst/>
                    </a:prstGeom>
                  </pic:spPr>
                </pic:pic>
              </a:graphicData>
            </a:graphic>
          </wp:inline>
        </w:drawing>
      </w:r>
    </w:p>
    <w:p w14:paraId="1A2538D8" w14:textId="0DA61BA0" w:rsidR="006E237E" w:rsidRPr="006E237E" w:rsidRDefault="006E237E" w:rsidP="006E237E">
      <w:pPr>
        <w:pStyle w:val="ListParagraph"/>
        <w:ind w:left="1440"/>
        <w:rPr>
          <w:rFonts w:ascii="Arial" w:hAnsi="Arial" w:cs="Arial"/>
          <w:b/>
          <w:bCs/>
          <w:sz w:val="22"/>
          <w:szCs w:val="22"/>
        </w:rPr>
      </w:pPr>
      <w:r w:rsidRPr="006E237E">
        <w:rPr>
          <w:rFonts w:ascii="Arial" w:hAnsi="Arial" w:cs="Arial"/>
          <w:b/>
          <w:bCs/>
          <w:sz w:val="22"/>
          <w:szCs w:val="22"/>
        </w:rPr>
        <w:drawing>
          <wp:inline distT="0" distB="0" distL="0" distR="0" wp14:anchorId="387E788E" wp14:editId="08691DA7">
            <wp:extent cx="5310000" cy="1233327"/>
            <wp:effectExtent l="0" t="0" r="0" b="0"/>
            <wp:docPr id="19147026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702643" name=""/>
                    <pic:cNvPicPr/>
                  </pic:nvPicPr>
                  <pic:blipFill>
                    <a:blip r:embed="rId42"/>
                    <a:stretch>
                      <a:fillRect/>
                    </a:stretch>
                  </pic:blipFill>
                  <pic:spPr>
                    <a:xfrm>
                      <a:off x="0" y="0"/>
                      <a:ext cx="5342054" cy="1240772"/>
                    </a:xfrm>
                    <a:prstGeom prst="rect">
                      <a:avLst/>
                    </a:prstGeom>
                  </pic:spPr>
                </pic:pic>
              </a:graphicData>
            </a:graphic>
          </wp:inline>
        </w:drawing>
      </w:r>
    </w:p>
    <w:p w14:paraId="69D3EC61" w14:textId="0D0B2C08" w:rsidR="006E237E" w:rsidRPr="006E237E" w:rsidRDefault="006E237E" w:rsidP="006E237E">
      <w:pPr>
        <w:pStyle w:val="ListParagraph"/>
        <w:ind w:left="1440"/>
        <w:rPr>
          <w:rFonts w:ascii="Arial" w:hAnsi="Arial" w:cs="Arial"/>
          <w:sz w:val="22"/>
          <w:szCs w:val="22"/>
        </w:rPr>
      </w:pPr>
      <w:r>
        <w:rPr>
          <w:rFonts w:ascii="Arial" w:hAnsi="Arial" w:cs="Arial"/>
          <w:sz w:val="22"/>
          <w:szCs w:val="22"/>
        </w:rPr>
        <w:t>new:</w:t>
      </w:r>
      <w:r w:rsidRPr="006E237E">
        <w:rPr>
          <w:rFonts w:ascii="Arial" w:hAnsi="Arial" w:cs="Arial"/>
          <w:sz w:val="22"/>
          <w:szCs w:val="22"/>
        </w:rPr>
        <w:drawing>
          <wp:inline distT="0" distB="0" distL="0" distR="0" wp14:anchorId="7920D0CB" wp14:editId="07DA787F">
            <wp:extent cx="5050800" cy="1210897"/>
            <wp:effectExtent l="0" t="0" r="3810" b="0"/>
            <wp:docPr id="12649106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910690" name=""/>
                    <pic:cNvPicPr/>
                  </pic:nvPicPr>
                  <pic:blipFill>
                    <a:blip r:embed="rId43"/>
                    <a:stretch>
                      <a:fillRect/>
                    </a:stretch>
                  </pic:blipFill>
                  <pic:spPr>
                    <a:xfrm>
                      <a:off x="0" y="0"/>
                      <a:ext cx="5132181" cy="1230407"/>
                    </a:xfrm>
                    <a:prstGeom prst="rect">
                      <a:avLst/>
                    </a:prstGeom>
                  </pic:spPr>
                </pic:pic>
              </a:graphicData>
            </a:graphic>
          </wp:inline>
        </w:drawing>
      </w:r>
    </w:p>
    <w:sectPr w:rsidR="006E237E" w:rsidRPr="006E237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263C79"/>
    <w:multiLevelType w:val="hybridMultilevel"/>
    <w:tmpl w:val="994429F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0F41FF"/>
    <w:multiLevelType w:val="hybridMultilevel"/>
    <w:tmpl w:val="994429F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FC477B5"/>
    <w:multiLevelType w:val="hybridMultilevel"/>
    <w:tmpl w:val="354AB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1724980">
    <w:abstractNumId w:val="2"/>
  </w:num>
  <w:num w:numId="2" w16cid:durableId="2045136270">
    <w:abstractNumId w:val="0"/>
  </w:num>
  <w:num w:numId="3" w16cid:durableId="3192312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D26"/>
    <w:rsid w:val="00111211"/>
    <w:rsid w:val="00214730"/>
    <w:rsid w:val="00222BD2"/>
    <w:rsid w:val="006E237E"/>
    <w:rsid w:val="00707E00"/>
    <w:rsid w:val="00CC3F07"/>
    <w:rsid w:val="00D31D2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DD3E80F"/>
  <w15:chartTrackingRefBased/>
  <w15:docId w15:val="{46F0D99E-9C6C-6F46-A56A-7FB0BB75E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1D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31D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1D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1D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1D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1D2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1D2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1D2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1D2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1D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1D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1D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1D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1D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1D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1D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1D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1D26"/>
    <w:rPr>
      <w:rFonts w:eastAsiaTheme="majorEastAsia" w:cstheme="majorBidi"/>
      <w:color w:val="272727" w:themeColor="text1" w:themeTint="D8"/>
    </w:rPr>
  </w:style>
  <w:style w:type="paragraph" w:styleId="Title">
    <w:name w:val="Title"/>
    <w:basedOn w:val="Normal"/>
    <w:next w:val="Normal"/>
    <w:link w:val="TitleChar"/>
    <w:uiPriority w:val="10"/>
    <w:qFormat/>
    <w:rsid w:val="00D31D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1D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1D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1D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1D26"/>
    <w:pPr>
      <w:spacing w:before="160"/>
      <w:jc w:val="center"/>
    </w:pPr>
    <w:rPr>
      <w:i/>
      <w:iCs/>
      <w:color w:val="404040" w:themeColor="text1" w:themeTint="BF"/>
    </w:rPr>
  </w:style>
  <w:style w:type="character" w:customStyle="1" w:styleId="QuoteChar">
    <w:name w:val="Quote Char"/>
    <w:basedOn w:val="DefaultParagraphFont"/>
    <w:link w:val="Quote"/>
    <w:uiPriority w:val="29"/>
    <w:rsid w:val="00D31D26"/>
    <w:rPr>
      <w:i/>
      <w:iCs/>
      <w:color w:val="404040" w:themeColor="text1" w:themeTint="BF"/>
    </w:rPr>
  </w:style>
  <w:style w:type="paragraph" w:styleId="ListParagraph">
    <w:name w:val="List Paragraph"/>
    <w:basedOn w:val="Normal"/>
    <w:uiPriority w:val="34"/>
    <w:qFormat/>
    <w:rsid w:val="00D31D26"/>
    <w:pPr>
      <w:ind w:left="720"/>
      <w:contextualSpacing/>
    </w:pPr>
  </w:style>
  <w:style w:type="character" w:styleId="IntenseEmphasis">
    <w:name w:val="Intense Emphasis"/>
    <w:basedOn w:val="DefaultParagraphFont"/>
    <w:uiPriority w:val="21"/>
    <w:qFormat/>
    <w:rsid w:val="00D31D26"/>
    <w:rPr>
      <w:i/>
      <w:iCs/>
      <w:color w:val="0F4761" w:themeColor="accent1" w:themeShade="BF"/>
    </w:rPr>
  </w:style>
  <w:style w:type="paragraph" w:styleId="IntenseQuote">
    <w:name w:val="Intense Quote"/>
    <w:basedOn w:val="Normal"/>
    <w:next w:val="Normal"/>
    <w:link w:val="IntenseQuoteChar"/>
    <w:uiPriority w:val="30"/>
    <w:qFormat/>
    <w:rsid w:val="00D31D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1D26"/>
    <w:rPr>
      <w:i/>
      <w:iCs/>
      <w:color w:val="0F4761" w:themeColor="accent1" w:themeShade="BF"/>
    </w:rPr>
  </w:style>
  <w:style w:type="character" w:styleId="IntenseReference">
    <w:name w:val="Intense Reference"/>
    <w:basedOn w:val="DefaultParagraphFont"/>
    <w:uiPriority w:val="32"/>
    <w:qFormat/>
    <w:rsid w:val="00D31D26"/>
    <w:rPr>
      <w:b/>
      <w:bCs/>
      <w:smallCaps/>
      <w:color w:val="0F4761" w:themeColor="accent1" w:themeShade="BF"/>
      <w:spacing w:val="5"/>
    </w:rPr>
  </w:style>
  <w:style w:type="character" w:styleId="Hyperlink">
    <w:name w:val="Hyperlink"/>
    <w:basedOn w:val="DefaultParagraphFont"/>
    <w:uiPriority w:val="99"/>
    <w:unhideWhenUsed/>
    <w:rsid w:val="00D31D26"/>
    <w:rPr>
      <w:color w:val="467886" w:themeColor="hyperlink"/>
      <w:u w:val="single"/>
    </w:rPr>
  </w:style>
  <w:style w:type="character" w:styleId="UnresolvedMention">
    <w:name w:val="Unresolved Mention"/>
    <w:basedOn w:val="DefaultParagraphFont"/>
    <w:uiPriority w:val="99"/>
    <w:semiHidden/>
    <w:unhideWhenUsed/>
    <w:rsid w:val="00D31D26"/>
    <w:rPr>
      <w:color w:val="605E5C"/>
      <w:shd w:val="clear" w:color="auto" w:fill="E1DFDD"/>
    </w:rPr>
  </w:style>
  <w:style w:type="paragraph" w:styleId="NormalWeb">
    <w:name w:val="Normal (Web)"/>
    <w:basedOn w:val="Normal"/>
    <w:uiPriority w:val="99"/>
    <w:semiHidden/>
    <w:unhideWhenUsed/>
    <w:rsid w:val="006E237E"/>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6E237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harpci4.betademowork.com/admin/products/edit_product/2113" TargetMode="External"/><Relationship Id="rId18" Type="http://schemas.openxmlformats.org/officeDocument/2006/relationships/image" Target="media/image9.png"/><Relationship Id="rId26" Type="http://schemas.openxmlformats.org/officeDocument/2006/relationships/hyperlink" Target="https://sharpci4.betademowork.com/admin/products/edit_product/2219" TargetMode="External"/><Relationship Id="rId39" Type="http://schemas.openxmlformats.org/officeDocument/2006/relationships/image" Target="media/image26.png"/><Relationship Id="rId21" Type="http://schemas.openxmlformats.org/officeDocument/2006/relationships/image" Target="media/image12.png"/><Relationship Id="rId34" Type="http://schemas.openxmlformats.org/officeDocument/2006/relationships/image" Target="media/image21.png"/><Relationship Id="rId42" Type="http://schemas.openxmlformats.org/officeDocument/2006/relationships/image" Target="media/image28.png"/><Relationship Id="rId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image" Target="media/image17.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png"/><Relationship Id="rId24" Type="http://schemas.openxmlformats.org/officeDocument/2006/relationships/hyperlink" Target="https://srcci4.betademowork.com/en/downloads" TargetMode="External"/><Relationship Id="rId32" Type="http://schemas.openxmlformats.org/officeDocument/2006/relationships/hyperlink" Target="https://srcci4.betademowork.com/en/collaterals-document-library" TargetMode="External"/><Relationship Id="rId37" Type="http://schemas.openxmlformats.org/officeDocument/2006/relationships/image" Target="media/image24.png"/><Relationship Id="rId40" Type="http://schemas.openxmlformats.org/officeDocument/2006/relationships/hyperlink" Target="https://sharpci4.betademowork.com/admin/setting_src/general" TargetMode="External"/><Relationship Id="rId45" Type="http://schemas.openxmlformats.org/officeDocument/2006/relationships/theme" Target="theme/theme1.xml"/><Relationship Id="rId5" Type="http://schemas.openxmlformats.org/officeDocument/2006/relationships/hyperlink" Target="https://sharp.ca/en/login/" TargetMode="Externa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6.png"/><Relationship Id="rId36" Type="http://schemas.openxmlformats.org/officeDocument/2006/relationships/image" Target="media/image23.png"/><Relationship Id="rId10" Type="http://schemas.openxmlformats.org/officeDocument/2006/relationships/image" Target="media/image4.png"/><Relationship Id="rId19" Type="http://schemas.openxmlformats.org/officeDocument/2006/relationships/image" Target="media/image10.png"/><Relationship Id="rId31" Type="http://schemas.openxmlformats.org/officeDocument/2006/relationships/image" Target="media/image19.pn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srcci4.betademowork.com/en" TargetMode="External"/><Relationship Id="rId14" Type="http://schemas.openxmlformats.org/officeDocument/2006/relationships/hyperlink" Target="https://srcci4.betademowork.com/en/products/details/business-copiers-printers-bpc545pw" TargetMode="External"/><Relationship Id="rId22" Type="http://schemas.openxmlformats.org/officeDocument/2006/relationships/image" Target="media/image13.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2.png"/><Relationship Id="rId43" Type="http://schemas.openxmlformats.org/officeDocument/2006/relationships/image" Target="media/image29.png"/><Relationship Id="rId8" Type="http://schemas.openxmlformats.org/officeDocument/2006/relationships/image" Target="media/image3.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hyperlink" Target="https://sharpci4.betademowork.com/uploads/product_downloads/BPC545PW_BPB550PW_EN.pdf" TargetMode="External"/><Relationship Id="rId25" Type="http://schemas.openxmlformats.org/officeDocument/2006/relationships/hyperlink" Target="https://sharpci4.betademowork.com/admin/products/edit_product/2179" TargetMode="External"/><Relationship Id="rId33" Type="http://schemas.openxmlformats.org/officeDocument/2006/relationships/image" Target="media/image20.png"/><Relationship Id="rId38" Type="http://schemas.openxmlformats.org/officeDocument/2006/relationships/image" Target="media/image25.png"/><Relationship Id="rId20" Type="http://schemas.openxmlformats.org/officeDocument/2006/relationships/image" Target="media/image11.png"/><Relationship Id="rId41"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116</TotalTime>
  <Pages>11</Pages>
  <Words>1147</Words>
  <Characters>5818</Characters>
  <Application>Microsoft Office Word</Application>
  <DocSecurity>0</DocSecurity>
  <Lines>109</Lines>
  <Paragraphs>55</Paragraphs>
  <ScaleCrop>false</ScaleCrop>
  <Company/>
  <LinksUpToDate>false</LinksUpToDate>
  <CharactersWithSpaces>6910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Coulter, Kate</dc:creator>
  <cp:keywords/>
  <dc:description/>
  <cp:lastModifiedBy>Coulter, Kate</cp:lastModifiedBy>
  <cp:revision>4</cp:revision>
  <dcterms:created xsi:type="dcterms:W3CDTF">2026-05-08T19:44:00Z</dcterms:created>
  <dcterms:modified xsi:type="dcterms:W3CDTF">2026-05-14T19:57:00Z</dcterms:modified>
</cp:coreProperties>
</file>